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7" w:type="dxa"/>
        <w:tblLook w:val="01E0" w:firstRow="1" w:lastRow="1" w:firstColumn="1" w:lastColumn="1" w:noHBand="0" w:noVBand="0"/>
      </w:tblPr>
      <w:tblGrid>
        <w:gridCol w:w="4503"/>
        <w:gridCol w:w="708"/>
        <w:gridCol w:w="3947"/>
        <w:gridCol w:w="979"/>
      </w:tblGrid>
      <w:tr w:rsidR="00DC0E48" w:rsidRPr="00A9596A" w:rsidTr="009707F1">
        <w:trPr>
          <w:gridAfter w:val="1"/>
          <w:wAfter w:w="979" w:type="dxa"/>
        </w:trPr>
        <w:tc>
          <w:tcPr>
            <w:tcW w:w="4503" w:type="dxa"/>
          </w:tcPr>
          <w:p w:rsidR="00DC0E48" w:rsidRPr="00A9596A" w:rsidRDefault="00DC0E48" w:rsidP="009707F1">
            <w:pPr>
              <w:jc w:val="center"/>
              <w:rPr>
                <w:b/>
                <w:sz w:val="26"/>
                <w:szCs w:val="26"/>
              </w:rPr>
            </w:pPr>
            <w:r w:rsidRPr="00A9596A">
              <w:rPr>
                <w:b/>
                <w:sz w:val="26"/>
                <w:szCs w:val="26"/>
              </w:rPr>
              <w:t>АДМИНИСТРАЦИЯ</w:t>
            </w:r>
          </w:p>
          <w:p w:rsidR="00DC0E48" w:rsidRPr="00A9596A" w:rsidRDefault="00DC0E48" w:rsidP="009707F1">
            <w:pPr>
              <w:jc w:val="center"/>
              <w:rPr>
                <w:b/>
                <w:sz w:val="26"/>
                <w:szCs w:val="26"/>
              </w:rPr>
            </w:pPr>
            <w:r w:rsidRPr="00A9596A">
              <w:rPr>
                <w:b/>
                <w:sz w:val="26"/>
                <w:szCs w:val="26"/>
              </w:rPr>
              <w:t>МУНИЦИПАЛЬНОГО</w:t>
            </w:r>
          </w:p>
          <w:p w:rsidR="00DC0E48" w:rsidRPr="00A9596A" w:rsidRDefault="00DC0E48" w:rsidP="009707F1">
            <w:pPr>
              <w:jc w:val="center"/>
              <w:rPr>
                <w:b/>
                <w:sz w:val="26"/>
                <w:szCs w:val="26"/>
              </w:rPr>
            </w:pPr>
            <w:r w:rsidRPr="00A9596A">
              <w:rPr>
                <w:b/>
                <w:sz w:val="26"/>
                <w:szCs w:val="26"/>
              </w:rPr>
              <w:t>ОБРАЗОВАНИЯ</w:t>
            </w:r>
          </w:p>
          <w:p w:rsidR="00DC0E48" w:rsidRPr="00A9596A" w:rsidRDefault="00DC0E48" w:rsidP="009707F1">
            <w:pPr>
              <w:jc w:val="center"/>
              <w:rPr>
                <w:b/>
                <w:sz w:val="26"/>
                <w:szCs w:val="26"/>
              </w:rPr>
            </w:pPr>
            <w:r w:rsidRPr="00A9596A">
              <w:rPr>
                <w:b/>
                <w:sz w:val="26"/>
                <w:szCs w:val="26"/>
              </w:rPr>
              <w:t>ТОЦКИЙ СЕЛЬСОВЕТ</w:t>
            </w:r>
          </w:p>
          <w:p w:rsidR="00DC0E48" w:rsidRPr="00A9596A" w:rsidRDefault="00DC0E48" w:rsidP="009707F1">
            <w:pPr>
              <w:jc w:val="center"/>
              <w:rPr>
                <w:b/>
                <w:sz w:val="26"/>
                <w:szCs w:val="26"/>
              </w:rPr>
            </w:pPr>
            <w:r w:rsidRPr="00A9596A">
              <w:rPr>
                <w:b/>
                <w:sz w:val="26"/>
                <w:szCs w:val="26"/>
              </w:rPr>
              <w:t>ТОЦКОГО РАЙОНА</w:t>
            </w:r>
          </w:p>
          <w:p w:rsidR="00DC0E48" w:rsidRPr="00A9596A" w:rsidRDefault="00DC0E48" w:rsidP="009707F1">
            <w:pPr>
              <w:jc w:val="center"/>
              <w:rPr>
                <w:b/>
                <w:sz w:val="26"/>
                <w:szCs w:val="26"/>
              </w:rPr>
            </w:pPr>
            <w:r w:rsidRPr="00A9596A">
              <w:rPr>
                <w:b/>
                <w:sz w:val="26"/>
                <w:szCs w:val="26"/>
              </w:rPr>
              <w:t>ОРЕНБУРГСКОЙ ОБЛАСТИ</w:t>
            </w:r>
          </w:p>
          <w:p w:rsidR="00DC0E48" w:rsidRPr="00A9596A" w:rsidRDefault="00DC0E48" w:rsidP="009707F1">
            <w:pPr>
              <w:jc w:val="center"/>
              <w:rPr>
                <w:b/>
                <w:sz w:val="26"/>
                <w:szCs w:val="26"/>
              </w:rPr>
            </w:pPr>
          </w:p>
          <w:p w:rsidR="00DC0E48" w:rsidRPr="00A9596A" w:rsidRDefault="00DC0E48" w:rsidP="009707F1">
            <w:pPr>
              <w:jc w:val="center"/>
              <w:rPr>
                <w:b/>
                <w:sz w:val="26"/>
                <w:szCs w:val="26"/>
              </w:rPr>
            </w:pPr>
            <w:r w:rsidRPr="00A9596A">
              <w:rPr>
                <w:b/>
                <w:sz w:val="26"/>
                <w:szCs w:val="26"/>
              </w:rPr>
              <w:t>ПОСТАНОВЛЕНИЕ</w:t>
            </w:r>
          </w:p>
          <w:p w:rsidR="00DC0E48" w:rsidRPr="00A9596A" w:rsidRDefault="00355E3F" w:rsidP="009707F1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9596A">
              <w:rPr>
                <w:b/>
                <w:sz w:val="26"/>
                <w:szCs w:val="26"/>
                <w:u w:val="single"/>
              </w:rPr>
              <w:t>01.03.2022 № 64-п</w:t>
            </w:r>
          </w:p>
          <w:p w:rsidR="00DC0E48" w:rsidRPr="00A9596A" w:rsidRDefault="00DC0E48" w:rsidP="009707F1">
            <w:pPr>
              <w:jc w:val="center"/>
              <w:rPr>
                <w:b/>
                <w:sz w:val="26"/>
                <w:szCs w:val="26"/>
              </w:rPr>
            </w:pPr>
            <w:r w:rsidRPr="00A9596A">
              <w:rPr>
                <w:b/>
                <w:sz w:val="26"/>
                <w:szCs w:val="26"/>
              </w:rPr>
              <w:t>с. Тоцкое</w:t>
            </w:r>
          </w:p>
          <w:p w:rsidR="00DC0E48" w:rsidRPr="00A9596A" w:rsidRDefault="00DC0E48" w:rsidP="002223B7">
            <w:pPr>
              <w:rPr>
                <w:b/>
                <w:sz w:val="26"/>
                <w:szCs w:val="26"/>
              </w:rPr>
            </w:pPr>
          </w:p>
        </w:tc>
        <w:tc>
          <w:tcPr>
            <w:tcW w:w="4655" w:type="dxa"/>
            <w:gridSpan w:val="2"/>
          </w:tcPr>
          <w:p w:rsidR="00DC0E48" w:rsidRPr="00A9596A" w:rsidRDefault="00DC0E48" w:rsidP="009707F1">
            <w:pPr>
              <w:rPr>
                <w:b/>
                <w:sz w:val="26"/>
                <w:szCs w:val="26"/>
              </w:rPr>
            </w:pPr>
            <w:r w:rsidRPr="00A9596A">
              <w:rPr>
                <w:sz w:val="26"/>
                <w:szCs w:val="26"/>
              </w:rPr>
              <w:t xml:space="preserve">                      </w:t>
            </w:r>
          </w:p>
        </w:tc>
      </w:tr>
      <w:tr w:rsidR="00DC0E48" w:rsidRPr="00A9596A" w:rsidTr="009707F1">
        <w:tblPrEx>
          <w:tblLook w:val="04A0" w:firstRow="1" w:lastRow="0" w:firstColumn="1" w:lastColumn="0" w:noHBand="0" w:noVBand="1"/>
        </w:tblPrEx>
        <w:tc>
          <w:tcPr>
            <w:tcW w:w="5211" w:type="dxa"/>
            <w:gridSpan w:val="2"/>
          </w:tcPr>
          <w:p w:rsidR="00BF4DEC" w:rsidRPr="00A9596A" w:rsidRDefault="00DC0E48" w:rsidP="00DC0E48">
            <w:pPr>
              <w:tabs>
                <w:tab w:val="right" w:pos="900"/>
              </w:tabs>
              <w:jc w:val="both"/>
              <w:rPr>
                <w:sz w:val="26"/>
                <w:szCs w:val="26"/>
              </w:rPr>
            </w:pPr>
            <w:r w:rsidRPr="00A9596A">
              <w:rPr>
                <w:sz w:val="26"/>
                <w:szCs w:val="26"/>
              </w:rPr>
              <w:t>Об утверждении формы проверочного листа (список контрольных вопросов),</w:t>
            </w:r>
            <w:r w:rsidR="00BF4DEC" w:rsidRPr="00A9596A">
              <w:rPr>
                <w:sz w:val="26"/>
                <w:szCs w:val="26"/>
              </w:rPr>
              <w:t xml:space="preserve"> применяемого при</w:t>
            </w:r>
            <w:r w:rsidR="00BF4DEC" w:rsidRPr="00A9596A">
              <w:rPr>
                <w:sz w:val="26"/>
                <w:szCs w:val="26"/>
              </w:rPr>
              <w:t xml:space="preserve"> проведении плановых контрольных (надзорных) мероприятий по муниципальному контролю в сфере благоустройства на территории муниципального образования Тоцкий сельсовет</w:t>
            </w:r>
            <w:r w:rsidR="00BF4DEC" w:rsidRPr="00A9596A">
              <w:rPr>
                <w:sz w:val="26"/>
                <w:szCs w:val="26"/>
              </w:rPr>
              <w:t xml:space="preserve"> </w:t>
            </w:r>
          </w:p>
          <w:p w:rsidR="00BF4DEC" w:rsidRPr="00A9596A" w:rsidRDefault="00BF4DEC" w:rsidP="00DC0E48">
            <w:pPr>
              <w:tabs>
                <w:tab w:val="right" w:pos="9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926" w:type="dxa"/>
            <w:gridSpan w:val="2"/>
          </w:tcPr>
          <w:p w:rsidR="00DC0E48" w:rsidRPr="00A9596A" w:rsidRDefault="00DC0E48" w:rsidP="009707F1">
            <w:pPr>
              <w:rPr>
                <w:sz w:val="26"/>
                <w:szCs w:val="26"/>
              </w:rPr>
            </w:pPr>
          </w:p>
        </w:tc>
      </w:tr>
    </w:tbl>
    <w:p w:rsidR="00DC0E48" w:rsidRPr="00A9596A" w:rsidRDefault="00DC0E48" w:rsidP="002223B7">
      <w:pPr>
        <w:shd w:val="clear" w:color="auto" w:fill="FFFFFF"/>
        <w:ind w:firstLine="851"/>
        <w:jc w:val="both"/>
        <w:rPr>
          <w:sz w:val="26"/>
          <w:szCs w:val="26"/>
        </w:rPr>
      </w:pPr>
      <w:r w:rsidRPr="00A9596A">
        <w:rPr>
          <w:sz w:val="26"/>
          <w:szCs w:val="26"/>
        </w:rPr>
        <w:t>В соответствии со статьей 14 Федерального</w:t>
      </w:r>
      <w:r w:rsidR="00355E3F" w:rsidRPr="00A9596A">
        <w:rPr>
          <w:sz w:val="26"/>
          <w:szCs w:val="26"/>
        </w:rPr>
        <w:t xml:space="preserve"> закона от 06.10.2003 № 131-ФЗ «</w:t>
      </w:r>
      <w:r w:rsidRPr="00A9596A">
        <w:rPr>
          <w:sz w:val="26"/>
          <w:szCs w:val="26"/>
        </w:rPr>
        <w:t>Об общих принципах организации местного самоуп</w:t>
      </w:r>
      <w:r w:rsidR="00355E3F" w:rsidRPr="00A9596A">
        <w:rPr>
          <w:sz w:val="26"/>
          <w:szCs w:val="26"/>
        </w:rPr>
        <w:t>равления в Российской Федерации»</w:t>
      </w:r>
      <w:r w:rsidRPr="00A9596A">
        <w:rPr>
          <w:sz w:val="26"/>
          <w:szCs w:val="26"/>
        </w:rPr>
        <w:t xml:space="preserve">, </w:t>
      </w:r>
      <w:r w:rsidRPr="00A9596A">
        <w:rPr>
          <w:color w:val="000000"/>
          <w:sz w:val="26"/>
          <w:szCs w:val="26"/>
        </w:rPr>
        <w:t>статьёй 53 Федерального закона от 31.07.2020 № 248-ФЗ «О государственном контроле (надзоре) и муниципальном контроле в Российской Федерации», р</w:t>
      </w:r>
      <w:r w:rsidRPr="00A9596A">
        <w:rPr>
          <w:sz w:val="26"/>
          <w:szCs w:val="26"/>
        </w:rPr>
        <w:t xml:space="preserve">уководствуясь </w:t>
      </w:r>
      <w:hyperlink r:id="rId8" w:history="1">
        <w:r w:rsidRPr="00A9596A">
          <w:rPr>
            <w:sz w:val="26"/>
            <w:szCs w:val="26"/>
          </w:rPr>
          <w:t>постановлением</w:t>
        </w:r>
      </w:hyperlink>
      <w:r w:rsidRPr="00A9596A">
        <w:rPr>
          <w:sz w:val="26"/>
          <w:szCs w:val="26"/>
        </w:rPr>
        <w:t xml:space="preserve"> Правительства Российской Федерации от</w:t>
      </w:r>
      <w:r w:rsidR="00A9596A" w:rsidRPr="00A9596A">
        <w:rPr>
          <w:sz w:val="26"/>
          <w:szCs w:val="26"/>
        </w:rPr>
        <w:t xml:space="preserve"> 27.10.2021 № 1844 «Об </w:t>
      </w:r>
      <w:r w:rsidRPr="00A9596A">
        <w:rPr>
          <w:sz w:val="26"/>
          <w:szCs w:val="26"/>
        </w:rPr>
        <w:t>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Решением Совета депутатов муниципального образования Тоцкий сельсовет Тоцкого района № 56 от 11.10.2021 г. «Об утверждении Положения о  муниципальном контроле в сфере благоустройства на территории муниципального образования Тоцкий сельсовет»,</w:t>
      </w:r>
      <w:r w:rsidR="00A9596A" w:rsidRPr="00A9596A">
        <w:rPr>
          <w:sz w:val="26"/>
          <w:szCs w:val="26"/>
        </w:rPr>
        <w:t xml:space="preserve"> </w:t>
      </w:r>
      <w:r w:rsidRPr="00A9596A">
        <w:rPr>
          <w:sz w:val="26"/>
          <w:szCs w:val="26"/>
        </w:rPr>
        <w:t xml:space="preserve">Уставом </w:t>
      </w:r>
      <w:r w:rsidR="00A9596A" w:rsidRPr="00A9596A">
        <w:rPr>
          <w:sz w:val="26"/>
          <w:szCs w:val="26"/>
        </w:rPr>
        <w:t>муниципального образования</w:t>
      </w:r>
      <w:r w:rsidRPr="00A9596A">
        <w:rPr>
          <w:sz w:val="26"/>
          <w:szCs w:val="26"/>
        </w:rPr>
        <w:t xml:space="preserve"> Тоцкий сельсовет Тоцкого района Оренбургской области</w:t>
      </w:r>
      <w:r w:rsidR="00A9596A" w:rsidRPr="00A9596A">
        <w:rPr>
          <w:sz w:val="26"/>
          <w:szCs w:val="26"/>
        </w:rPr>
        <w:t>, постановляю:</w:t>
      </w:r>
    </w:p>
    <w:p w:rsidR="00DC0E48" w:rsidRPr="00A9596A" w:rsidRDefault="00DC0E48" w:rsidP="00DC0E48">
      <w:pPr>
        <w:jc w:val="both"/>
        <w:rPr>
          <w:sz w:val="26"/>
          <w:szCs w:val="26"/>
        </w:rPr>
      </w:pPr>
      <w:r w:rsidRPr="00A9596A">
        <w:rPr>
          <w:sz w:val="26"/>
          <w:szCs w:val="26"/>
        </w:rPr>
        <w:t xml:space="preserve">          1. Утвердить форму проверочного листа (список контрольных вопросов), применяем</w:t>
      </w:r>
      <w:r w:rsidR="00355E3F" w:rsidRPr="00A9596A">
        <w:rPr>
          <w:sz w:val="26"/>
          <w:szCs w:val="26"/>
        </w:rPr>
        <w:t>ого</w:t>
      </w:r>
      <w:r w:rsidRPr="00A9596A">
        <w:rPr>
          <w:sz w:val="26"/>
          <w:szCs w:val="26"/>
        </w:rPr>
        <w:t xml:space="preserve"> </w:t>
      </w:r>
      <w:r w:rsidR="00BF4DEC" w:rsidRPr="00A9596A">
        <w:rPr>
          <w:sz w:val="26"/>
          <w:szCs w:val="26"/>
        </w:rPr>
        <w:t>при проведении плановых контрольных (надзорных) мероприятий по муниципальному контролю в сфере благоустройства на территории муниципального образования Тоцкий сельсовет</w:t>
      </w:r>
      <w:r w:rsidRPr="00A9596A">
        <w:rPr>
          <w:sz w:val="26"/>
          <w:szCs w:val="26"/>
        </w:rPr>
        <w:t xml:space="preserve"> Тоцкого района согласно приложению.</w:t>
      </w:r>
    </w:p>
    <w:p w:rsidR="00DC0E48" w:rsidRPr="00A9596A" w:rsidRDefault="00DC0E48" w:rsidP="00DC0E48">
      <w:pPr>
        <w:jc w:val="both"/>
        <w:rPr>
          <w:sz w:val="26"/>
          <w:szCs w:val="26"/>
        </w:rPr>
      </w:pPr>
      <w:r w:rsidRPr="00A9596A">
        <w:rPr>
          <w:sz w:val="26"/>
          <w:szCs w:val="26"/>
        </w:rPr>
        <w:t xml:space="preserve">          2. Настоящее постановление подлежит размещению на официальном сайте администрации муниципального образования Тоцкий сельсовет в информационно-телекоммуникационной сети «Интернет».</w:t>
      </w:r>
    </w:p>
    <w:p w:rsidR="00DC0E48" w:rsidRPr="00A9596A" w:rsidRDefault="00DC0E48" w:rsidP="00DC0E48">
      <w:pPr>
        <w:jc w:val="both"/>
        <w:rPr>
          <w:sz w:val="26"/>
          <w:szCs w:val="26"/>
        </w:rPr>
      </w:pPr>
      <w:r w:rsidRPr="00A9596A">
        <w:rPr>
          <w:sz w:val="26"/>
          <w:szCs w:val="26"/>
        </w:rPr>
        <w:t xml:space="preserve">          3. </w:t>
      </w:r>
      <w:r w:rsidR="00EB6C3A" w:rsidRPr="00A9596A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DC0E48" w:rsidRPr="00A9596A" w:rsidRDefault="00DC0E48" w:rsidP="00DC0E48">
      <w:pPr>
        <w:jc w:val="both"/>
        <w:rPr>
          <w:sz w:val="26"/>
          <w:szCs w:val="26"/>
        </w:rPr>
      </w:pPr>
      <w:r w:rsidRPr="00A9596A">
        <w:rPr>
          <w:sz w:val="26"/>
          <w:szCs w:val="26"/>
        </w:rPr>
        <w:t xml:space="preserve">          4. Контроль за исполнением настоящего постановления возложить на заместителя главы администрации муниципального образования Тоцкий сельсовет Хохлова В.В.</w:t>
      </w:r>
      <w:r w:rsidR="00EB6C3A" w:rsidRPr="00A9596A">
        <w:rPr>
          <w:sz w:val="26"/>
          <w:szCs w:val="26"/>
        </w:rPr>
        <w:t>.</w:t>
      </w:r>
    </w:p>
    <w:p w:rsidR="00EB6C3A" w:rsidRPr="00A9596A" w:rsidRDefault="00EB6C3A" w:rsidP="00DC0E48">
      <w:pPr>
        <w:jc w:val="both"/>
        <w:rPr>
          <w:sz w:val="26"/>
          <w:szCs w:val="26"/>
        </w:rPr>
      </w:pPr>
    </w:p>
    <w:p w:rsidR="001D5D84" w:rsidRDefault="00DC0E48" w:rsidP="002223B7">
      <w:pPr>
        <w:jc w:val="both"/>
        <w:rPr>
          <w:sz w:val="26"/>
          <w:szCs w:val="26"/>
        </w:rPr>
      </w:pPr>
      <w:r w:rsidRPr="00A9596A">
        <w:rPr>
          <w:sz w:val="26"/>
          <w:szCs w:val="26"/>
        </w:rPr>
        <w:t xml:space="preserve">       </w:t>
      </w:r>
    </w:p>
    <w:p w:rsidR="001D5D84" w:rsidRDefault="001D5D84" w:rsidP="002223B7">
      <w:pPr>
        <w:jc w:val="both"/>
        <w:rPr>
          <w:sz w:val="26"/>
          <w:szCs w:val="26"/>
        </w:rPr>
      </w:pPr>
    </w:p>
    <w:p w:rsidR="00E86CDD" w:rsidRPr="00A9596A" w:rsidRDefault="00DC0E48" w:rsidP="002223B7">
      <w:pPr>
        <w:jc w:val="both"/>
        <w:rPr>
          <w:sz w:val="26"/>
          <w:szCs w:val="26"/>
        </w:rPr>
        <w:sectPr w:rsidR="00E86CDD" w:rsidRPr="00A9596A">
          <w:pgSz w:w="11906" w:h="16838"/>
          <w:pgMar w:top="1134" w:right="567" w:bottom="1134" w:left="1418" w:header="709" w:footer="0" w:gutter="0"/>
          <w:cols w:space="720"/>
          <w:docGrid w:linePitch="360"/>
        </w:sectPr>
      </w:pPr>
      <w:r w:rsidRPr="00A9596A">
        <w:rPr>
          <w:sz w:val="26"/>
          <w:szCs w:val="26"/>
        </w:rPr>
        <w:t xml:space="preserve">Глава сельсовета                                              </w:t>
      </w:r>
      <w:bookmarkStart w:id="0" w:name="_GoBack"/>
      <w:bookmarkEnd w:id="0"/>
      <w:r w:rsidRPr="00A9596A">
        <w:rPr>
          <w:sz w:val="26"/>
          <w:szCs w:val="26"/>
        </w:rPr>
        <w:t xml:space="preserve">           </w:t>
      </w:r>
      <w:r w:rsidR="002223B7" w:rsidRPr="00A9596A">
        <w:rPr>
          <w:sz w:val="26"/>
          <w:szCs w:val="26"/>
        </w:rPr>
        <w:t xml:space="preserve">            </w:t>
      </w:r>
      <w:r w:rsidR="00A9596A">
        <w:rPr>
          <w:sz w:val="26"/>
          <w:szCs w:val="26"/>
        </w:rPr>
        <w:t xml:space="preserve">                         </w:t>
      </w:r>
      <w:r w:rsidR="002223B7" w:rsidRPr="00A9596A">
        <w:rPr>
          <w:sz w:val="26"/>
          <w:szCs w:val="26"/>
        </w:rPr>
        <w:t xml:space="preserve"> В.Ю.</w:t>
      </w:r>
      <w:r w:rsidR="00EB6C3A" w:rsidRPr="00A9596A">
        <w:rPr>
          <w:sz w:val="26"/>
          <w:szCs w:val="26"/>
        </w:rPr>
        <w:t xml:space="preserve"> </w:t>
      </w:r>
      <w:r w:rsidR="002223B7" w:rsidRPr="00A9596A">
        <w:rPr>
          <w:sz w:val="26"/>
          <w:szCs w:val="26"/>
        </w:rPr>
        <w:t>Курныки</w:t>
      </w:r>
      <w:r w:rsidR="00A9596A">
        <w:rPr>
          <w:sz w:val="26"/>
          <w:szCs w:val="26"/>
        </w:rPr>
        <w:t>н</w:t>
      </w:r>
    </w:p>
    <w:p w:rsidR="00E86CDD" w:rsidRDefault="00E86CDD">
      <w:pPr>
        <w:jc w:val="both"/>
      </w:pPr>
    </w:p>
    <w:tbl>
      <w:tblPr>
        <w:tblStyle w:val="aff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317AF1" w:rsidTr="009707F1">
        <w:tc>
          <w:tcPr>
            <w:tcW w:w="5353" w:type="dxa"/>
          </w:tcPr>
          <w:p w:rsidR="00317AF1" w:rsidRDefault="00317AF1" w:rsidP="009707F1">
            <w:pPr>
              <w:tabs>
                <w:tab w:val="left" w:pos="598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17AF1" w:rsidRDefault="00317AF1" w:rsidP="009707F1">
            <w:pPr>
              <w:tabs>
                <w:tab w:val="left" w:pos="598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317AF1" w:rsidRDefault="00317AF1" w:rsidP="009707F1">
            <w:pPr>
              <w:tabs>
                <w:tab w:val="left" w:pos="598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317AF1" w:rsidRDefault="00317AF1" w:rsidP="009707F1">
            <w:pPr>
              <w:tabs>
                <w:tab w:val="left" w:pos="598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Тоцкий сельсовет </w:t>
            </w:r>
          </w:p>
          <w:p w:rsidR="00317AF1" w:rsidRDefault="00317AF1" w:rsidP="009707F1">
            <w:pPr>
              <w:tabs>
                <w:tab w:val="left" w:pos="598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B92320">
              <w:rPr>
                <w:sz w:val="28"/>
                <w:szCs w:val="28"/>
              </w:rPr>
              <w:t xml:space="preserve"> 01.03.2022 </w:t>
            </w:r>
            <w:r w:rsidRPr="00C3205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B92320">
              <w:rPr>
                <w:sz w:val="28"/>
                <w:szCs w:val="28"/>
              </w:rPr>
              <w:t>64-п</w:t>
            </w:r>
          </w:p>
          <w:p w:rsidR="00317AF1" w:rsidRDefault="00317AF1" w:rsidP="009707F1">
            <w:pPr>
              <w:widowControl w:val="0"/>
              <w:autoSpaceDE w:val="0"/>
              <w:jc w:val="both"/>
              <w:rPr>
                <w:rFonts w:ascii="Times New Roman CYR" w:eastAsia="Times New Roman CYR" w:hAnsi="Times New Roman CYR" w:cs="Times New Roman CYR"/>
                <w:lang w:bidi="ru-RU"/>
              </w:rPr>
            </w:pPr>
          </w:p>
          <w:p w:rsidR="00317AF1" w:rsidRPr="003206E4" w:rsidRDefault="00317AF1" w:rsidP="002223B7">
            <w:pPr>
              <w:widowControl w:val="0"/>
              <w:autoSpaceDE w:val="0"/>
              <w:jc w:val="right"/>
              <w:rPr>
                <w:rFonts w:ascii="Times New Roman CYR" w:eastAsia="Times New Roman CYR" w:hAnsi="Times New Roman CYR" w:cs="Times New Roman CYR"/>
                <w:lang w:bidi="ru-RU"/>
              </w:rPr>
            </w:pPr>
            <w:r w:rsidRPr="003206E4">
              <w:rPr>
                <w:rFonts w:ascii="Times New Roman CYR" w:eastAsia="Times New Roman CYR" w:hAnsi="Times New Roman CYR" w:cs="Times New Roman CYR"/>
                <w:lang w:bidi="ru-RU"/>
              </w:rPr>
              <w:t>QR-код</w:t>
            </w:r>
          </w:p>
          <w:p w:rsidR="00317AF1" w:rsidRDefault="00317AF1" w:rsidP="009707F1">
            <w:pPr>
              <w:tabs>
                <w:tab w:val="left" w:pos="5985"/>
              </w:tabs>
              <w:jc w:val="right"/>
              <w:rPr>
                <w:sz w:val="28"/>
                <w:szCs w:val="28"/>
              </w:rPr>
            </w:pPr>
            <w:r w:rsidRPr="003206E4">
              <w:rPr>
                <w:rFonts w:ascii="Times New Roman CYR" w:eastAsia="Times New Roman CYR" w:hAnsi="Times New Roman CYR" w:cs="Times New Roman CYR"/>
                <w:lang w:bidi="ru-RU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</w:t>
            </w:r>
          </w:p>
        </w:tc>
      </w:tr>
    </w:tbl>
    <w:p w:rsidR="00E86CDD" w:rsidRDefault="00E86CDD" w:rsidP="00317AF1">
      <w:pPr>
        <w:pStyle w:val="1"/>
        <w:spacing w:before="0"/>
        <w:rPr>
          <w:rFonts w:ascii="Times New Roman" w:hAnsi="Times New Roman" w:cs="Times New Roman"/>
          <w:sz w:val="24"/>
        </w:rPr>
      </w:pPr>
    </w:p>
    <w:p w:rsidR="00E86CDD" w:rsidRDefault="00815D53">
      <w:pPr>
        <w:pStyle w:val="1"/>
        <w:jc w:val="center"/>
        <w:rPr>
          <w:rFonts w:ascii="Times New Roman" w:hAnsi="Times New Roman" w:cs="Times New Roman"/>
          <w:b w:val="0"/>
        </w:rPr>
      </w:pPr>
      <w:r>
        <w:rPr>
          <w:rStyle w:val="aff9"/>
          <w:rFonts w:ascii="Times New Roman" w:hAnsi="Times New Roman" w:cs="Times New Roman"/>
          <w:bCs/>
          <w:color w:val="000000"/>
        </w:rPr>
        <w:t>Проверочный лист (список контрольных вопросов),</w:t>
      </w:r>
    </w:p>
    <w:p w:rsidR="00E86CDD" w:rsidRDefault="00815D53">
      <w:pPr>
        <w:pStyle w:val="1"/>
        <w:spacing w:before="0"/>
        <w:jc w:val="center"/>
        <w:rPr>
          <w:rStyle w:val="aff9"/>
          <w:rFonts w:ascii="Times New Roman" w:hAnsi="Times New Roman" w:cs="Times New Roman"/>
          <w:bCs/>
          <w:color w:val="000000"/>
        </w:rPr>
      </w:pPr>
      <w:r>
        <w:rPr>
          <w:rStyle w:val="aff9"/>
          <w:rFonts w:ascii="Times New Roman" w:hAnsi="Times New Roman" w:cs="Times New Roman"/>
          <w:bCs/>
          <w:color w:val="000000"/>
        </w:rPr>
        <w:t xml:space="preserve">применяемый при проведении плановых </w:t>
      </w:r>
      <w:r w:rsidR="00B92320">
        <w:rPr>
          <w:rStyle w:val="aff9"/>
          <w:rFonts w:ascii="Times New Roman" w:hAnsi="Times New Roman" w:cs="Times New Roman"/>
          <w:bCs/>
          <w:color w:val="000000"/>
        </w:rPr>
        <w:t>контрольных (надзорных) мероприятий</w:t>
      </w:r>
      <w:r>
        <w:rPr>
          <w:rStyle w:val="aff9"/>
          <w:rFonts w:ascii="Times New Roman" w:hAnsi="Times New Roman" w:cs="Times New Roman"/>
          <w:bCs/>
          <w:color w:val="000000"/>
        </w:rPr>
        <w:t xml:space="preserve"> по </w:t>
      </w:r>
      <w:r>
        <w:rPr>
          <w:rStyle w:val="aff9"/>
          <w:rFonts w:ascii="Times New Roman" w:hAnsi="Times New Roman" w:cs="Times New Roman"/>
          <w:bCs/>
          <w:color w:val="auto"/>
        </w:rPr>
        <w:t xml:space="preserve">муниципальному </w:t>
      </w:r>
      <w:r>
        <w:rPr>
          <w:rFonts w:ascii="Times New Roman" w:hAnsi="Times New Roman" w:cs="Times New Roman"/>
          <w:b w:val="0"/>
          <w:color w:val="auto"/>
        </w:rPr>
        <w:t>контролю в сфере благоустройства</w:t>
      </w:r>
      <w:r>
        <w:rPr>
          <w:rStyle w:val="aff9"/>
          <w:rFonts w:ascii="Times New Roman" w:hAnsi="Times New Roman" w:cs="Times New Roman"/>
          <w:bCs/>
          <w:color w:val="auto"/>
        </w:rPr>
        <w:t xml:space="preserve"> </w:t>
      </w:r>
      <w:r>
        <w:rPr>
          <w:rStyle w:val="aff9"/>
          <w:rFonts w:ascii="Times New Roman" w:hAnsi="Times New Roman" w:cs="Times New Roman"/>
          <w:bCs/>
          <w:color w:val="000000"/>
        </w:rPr>
        <w:t xml:space="preserve">на территории </w:t>
      </w:r>
      <w:r w:rsidR="00317AF1">
        <w:rPr>
          <w:rStyle w:val="aff9"/>
          <w:rFonts w:ascii="Times New Roman" w:hAnsi="Times New Roman" w:cs="Times New Roman"/>
          <w:bCs/>
          <w:color w:val="000000"/>
        </w:rPr>
        <w:t>муниципального образования Тоцкий сельсовет Тоцкого района</w:t>
      </w:r>
    </w:p>
    <w:p w:rsidR="0094482A" w:rsidRDefault="0094482A" w:rsidP="0094482A"/>
    <w:p w:rsidR="0094482A" w:rsidRDefault="0094482A" w:rsidP="0094482A"/>
    <w:p w:rsidR="0094482A" w:rsidRDefault="0094482A" w:rsidP="009448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009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9E0093">
        <w:rPr>
          <w:color w:val="000000"/>
          <w:sz w:val="28"/>
          <w:szCs w:val="28"/>
        </w:rPr>
        <w:t>Наименование органа муниципального контроля: Администрация</w:t>
      </w:r>
      <w:r>
        <w:rPr>
          <w:color w:val="000000"/>
          <w:sz w:val="28"/>
          <w:szCs w:val="28"/>
        </w:rPr>
        <w:t xml:space="preserve"> </w:t>
      </w:r>
      <w:r w:rsidRPr="009E0093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Тоцкий сельсовет Тоцкого района</w:t>
      </w:r>
      <w:r w:rsidRPr="009E0093">
        <w:rPr>
          <w:color w:val="000000"/>
          <w:sz w:val="28"/>
          <w:szCs w:val="28"/>
        </w:rPr>
        <w:t>.</w:t>
      </w:r>
    </w:p>
    <w:p w:rsidR="0094482A" w:rsidRDefault="0094482A" w:rsidP="009448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4482A" w:rsidRDefault="0094482A" w:rsidP="009448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Наименование вида муниципального контроля:___________________</w:t>
      </w:r>
      <w:r w:rsidR="00A76310">
        <w:rPr>
          <w:color w:val="000000"/>
          <w:sz w:val="28"/>
          <w:szCs w:val="28"/>
        </w:rPr>
        <w:t>_________</w:t>
      </w:r>
    </w:p>
    <w:p w:rsidR="0094482A" w:rsidRDefault="0094482A" w:rsidP="009448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4482A" w:rsidRDefault="0094482A" w:rsidP="009448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786EA0">
        <w:rPr>
          <w:color w:val="22272F"/>
          <w:sz w:val="18"/>
          <w:szCs w:val="1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В</w:t>
      </w:r>
      <w:r w:rsidRPr="00786EA0">
        <w:rPr>
          <w:color w:val="000000"/>
          <w:sz w:val="28"/>
          <w:szCs w:val="28"/>
        </w:rPr>
        <w:t>ид контро</w:t>
      </w:r>
      <w:r>
        <w:rPr>
          <w:color w:val="000000"/>
          <w:sz w:val="28"/>
          <w:szCs w:val="28"/>
        </w:rPr>
        <w:t>льного (надзорного) мероприятия:__________________</w:t>
      </w:r>
      <w:r w:rsidR="00A76310">
        <w:rPr>
          <w:color w:val="000000"/>
          <w:sz w:val="28"/>
          <w:szCs w:val="28"/>
        </w:rPr>
        <w:t>___________</w:t>
      </w:r>
    </w:p>
    <w:p w:rsidR="0094482A" w:rsidRDefault="0094482A" w:rsidP="009448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4482A" w:rsidRDefault="0094482A" w:rsidP="009448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Дата заполнения проверочного листа: __________________________</w:t>
      </w:r>
      <w:r w:rsidR="00A76310">
        <w:rPr>
          <w:color w:val="000000"/>
          <w:sz w:val="28"/>
          <w:szCs w:val="28"/>
        </w:rPr>
        <w:t>_________</w:t>
      </w:r>
    </w:p>
    <w:p w:rsidR="0094482A" w:rsidRPr="009E0093" w:rsidRDefault="0094482A" w:rsidP="009448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4482A" w:rsidRPr="009E0093" w:rsidRDefault="0094482A" w:rsidP="009448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9E0093">
        <w:rPr>
          <w:color w:val="000000"/>
          <w:sz w:val="28"/>
          <w:szCs w:val="28"/>
        </w:rPr>
        <w:t xml:space="preserve"> Реквизиты правового акта об утверждении настоящей формы</w:t>
      </w:r>
      <w:r>
        <w:rPr>
          <w:color w:val="000000"/>
          <w:sz w:val="28"/>
          <w:szCs w:val="28"/>
        </w:rPr>
        <w:t xml:space="preserve"> </w:t>
      </w:r>
      <w:r w:rsidRPr="009E0093">
        <w:rPr>
          <w:color w:val="000000"/>
          <w:sz w:val="28"/>
          <w:szCs w:val="28"/>
        </w:rPr>
        <w:t xml:space="preserve">проверочного листа (списка контрольных вопросов) (далее </w:t>
      </w:r>
      <w:r>
        <w:rPr>
          <w:color w:val="000000"/>
          <w:sz w:val="28"/>
          <w:szCs w:val="28"/>
        </w:rPr>
        <w:t>–</w:t>
      </w:r>
      <w:r w:rsidRPr="009E0093">
        <w:rPr>
          <w:color w:val="000000"/>
          <w:sz w:val="28"/>
          <w:szCs w:val="28"/>
        </w:rPr>
        <w:t xml:space="preserve"> проверочный</w:t>
      </w:r>
      <w:r>
        <w:rPr>
          <w:color w:val="000000"/>
          <w:sz w:val="28"/>
          <w:szCs w:val="28"/>
        </w:rPr>
        <w:t xml:space="preserve"> </w:t>
      </w:r>
      <w:r w:rsidRPr="009E0093">
        <w:rPr>
          <w:color w:val="000000"/>
          <w:sz w:val="28"/>
          <w:szCs w:val="28"/>
        </w:rPr>
        <w:t>лист):</w:t>
      </w:r>
      <w:r>
        <w:rPr>
          <w:color w:val="000000"/>
          <w:sz w:val="28"/>
          <w:szCs w:val="28"/>
        </w:rPr>
        <w:t xml:space="preserve"> </w:t>
      </w:r>
      <w:r w:rsidRPr="009E0093">
        <w:rPr>
          <w:color w:val="000000"/>
          <w:sz w:val="28"/>
          <w:szCs w:val="28"/>
        </w:rPr>
        <w:t xml:space="preserve">Постановление администрации муниципального образования </w:t>
      </w:r>
      <w:r>
        <w:rPr>
          <w:color w:val="000000"/>
          <w:sz w:val="28"/>
          <w:szCs w:val="28"/>
        </w:rPr>
        <w:t xml:space="preserve">Тоцкий сельсовет Тоцкого района </w:t>
      </w:r>
      <w:r w:rsidRPr="009E0093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>_____</w:t>
      </w:r>
      <w:r w:rsidRPr="009E0093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_______</w:t>
      </w:r>
      <w:r w:rsidRPr="009E0093">
        <w:rPr>
          <w:color w:val="000000"/>
          <w:sz w:val="28"/>
          <w:szCs w:val="28"/>
        </w:rPr>
        <w:t>«Об утверждении формы</w:t>
      </w:r>
      <w:r>
        <w:rPr>
          <w:color w:val="000000"/>
          <w:sz w:val="28"/>
          <w:szCs w:val="28"/>
        </w:rPr>
        <w:t xml:space="preserve"> </w:t>
      </w:r>
      <w:r w:rsidRPr="009E0093">
        <w:rPr>
          <w:color w:val="000000"/>
          <w:sz w:val="28"/>
          <w:szCs w:val="28"/>
        </w:rPr>
        <w:t xml:space="preserve">проверочного листа (список контрольных вопросов), </w:t>
      </w:r>
      <w:r w:rsidR="00A9596A" w:rsidRPr="00A9596A">
        <w:rPr>
          <w:color w:val="000000"/>
          <w:sz w:val="28"/>
          <w:szCs w:val="28"/>
        </w:rPr>
        <w:t>применяемого при проведении плановых контрольных (надзорных) мероприятий по муниципальному контролю в сфере благоустройства на территории муниципального образования Тоцкий сельсовет</w:t>
      </w:r>
      <w:r w:rsidRPr="009E0093">
        <w:rPr>
          <w:color w:val="000000"/>
          <w:sz w:val="28"/>
          <w:szCs w:val="28"/>
        </w:rPr>
        <w:t>».</w:t>
      </w:r>
    </w:p>
    <w:p w:rsidR="0094482A" w:rsidRDefault="0094482A" w:rsidP="009448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4482A" w:rsidRDefault="0094482A" w:rsidP="009448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9E0093">
        <w:rPr>
          <w:color w:val="000000"/>
          <w:sz w:val="28"/>
          <w:szCs w:val="28"/>
        </w:rPr>
        <w:t xml:space="preserve"> Реквизиты распоряжения о проведении планового контрольного</w:t>
      </w:r>
      <w:r>
        <w:rPr>
          <w:color w:val="000000"/>
          <w:sz w:val="28"/>
          <w:szCs w:val="28"/>
        </w:rPr>
        <w:t xml:space="preserve"> </w:t>
      </w:r>
      <w:r w:rsidRPr="009E0093">
        <w:rPr>
          <w:color w:val="000000"/>
          <w:sz w:val="28"/>
          <w:szCs w:val="28"/>
        </w:rPr>
        <w:t>(надзорного) мероприятия в отношении гражданина, юридического лица,</w:t>
      </w:r>
      <w:r>
        <w:rPr>
          <w:color w:val="000000"/>
          <w:sz w:val="28"/>
          <w:szCs w:val="28"/>
        </w:rPr>
        <w:t xml:space="preserve"> </w:t>
      </w:r>
      <w:r w:rsidRPr="009E0093">
        <w:rPr>
          <w:color w:val="000000"/>
          <w:sz w:val="28"/>
          <w:szCs w:val="28"/>
        </w:rPr>
        <w:t xml:space="preserve">индивидуального </w:t>
      </w:r>
      <w:r w:rsidRPr="009E0093">
        <w:rPr>
          <w:color w:val="000000"/>
          <w:sz w:val="28"/>
          <w:szCs w:val="28"/>
        </w:rPr>
        <w:lastRenderedPageBreak/>
        <w:t>предпринимателя:</w:t>
      </w:r>
      <w:r>
        <w:rPr>
          <w:color w:val="000000"/>
          <w:sz w:val="28"/>
          <w:szCs w:val="28"/>
        </w:rPr>
        <w:t xml:space="preserve"> </w:t>
      </w:r>
      <w:r w:rsidRPr="009E0093">
        <w:rPr>
          <w:color w:val="000000"/>
          <w:sz w:val="28"/>
          <w:szCs w:val="28"/>
        </w:rPr>
        <w:t>(номер, дата распоряжения о проведении планового контрольного</w:t>
      </w:r>
      <w:r>
        <w:rPr>
          <w:color w:val="000000"/>
          <w:sz w:val="28"/>
          <w:szCs w:val="28"/>
        </w:rPr>
        <w:t xml:space="preserve"> </w:t>
      </w:r>
      <w:r w:rsidRPr="009E0093">
        <w:rPr>
          <w:color w:val="000000"/>
          <w:sz w:val="28"/>
          <w:szCs w:val="28"/>
        </w:rPr>
        <w:t>(надзорного) мероприятия в отношении гражданина, юридического лица,</w:t>
      </w:r>
      <w:r>
        <w:rPr>
          <w:color w:val="000000"/>
          <w:sz w:val="28"/>
          <w:szCs w:val="28"/>
        </w:rPr>
        <w:t xml:space="preserve"> </w:t>
      </w:r>
      <w:r w:rsidRPr="009E0093">
        <w:rPr>
          <w:color w:val="000000"/>
          <w:sz w:val="28"/>
          <w:szCs w:val="28"/>
        </w:rPr>
        <w:t>индивидуального предпринимателя)</w:t>
      </w:r>
      <w:r>
        <w:rPr>
          <w:color w:val="000000"/>
          <w:sz w:val="28"/>
          <w:szCs w:val="28"/>
        </w:rPr>
        <w:t>:______________________</w:t>
      </w:r>
      <w:r w:rsidR="00A76310">
        <w:rPr>
          <w:color w:val="000000"/>
          <w:sz w:val="28"/>
          <w:szCs w:val="28"/>
        </w:rPr>
        <w:t>_____________________</w:t>
      </w:r>
    </w:p>
    <w:p w:rsidR="00A76310" w:rsidRDefault="00A76310" w:rsidP="00A7631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94482A" w:rsidRDefault="0094482A" w:rsidP="009448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4482A" w:rsidRDefault="0094482A" w:rsidP="009448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9E0093">
        <w:rPr>
          <w:color w:val="000000"/>
          <w:sz w:val="28"/>
          <w:szCs w:val="28"/>
        </w:rPr>
        <w:t xml:space="preserve"> Учетный номер планового контрольного (надзорного) мероприятия</w:t>
      </w:r>
      <w:r>
        <w:rPr>
          <w:color w:val="000000"/>
          <w:sz w:val="28"/>
          <w:szCs w:val="28"/>
        </w:rPr>
        <w:t xml:space="preserve"> </w:t>
      </w:r>
      <w:r w:rsidRPr="009E0093">
        <w:rPr>
          <w:color w:val="000000"/>
          <w:sz w:val="28"/>
          <w:szCs w:val="28"/>
        </w:rPr>
        <w:t>и дата присвоения учетного номера в едином реестре контрольных</w:t>
      </w:r>
      <w:r>
        <w:rPr>
          <w:color w:val="000000"/>
          <w:sz w:val="28"/>
          <w:szCs w:val="28"/>
        </w:rPr>
        <w:t xml:space="preserve"> (надзорных) мероприятий:</w:t>
      </w:r>
      <w:r w:rsidRPr="009E0093">
        <w:rPr>
          <w:color w:val="000000"/>
          <w:sz w:val="28"/>
          <w:szCs w:val="28"/>
        </w:rPr>
        <w:t>(указывается учетный номер планового контрольного (надзорного) мероприятия и</w:t>
      </w:r>
      <w:r>
        <w:rPr>
          <w:color w:val="000000"/>
          <w:sz w:val="28"/>
          <w:szCs w:val="28"/>
        </w:rPr>
        <w:t xml:space="preserve"> </w:t>
      </w:r>
      <w:r w:rsidRPr="009E0093">
        <w:rPr>
          <w:color w:val="000000"/>
          <w:sz w:val="28"/>
          <w:szCs w:val="28"/>
        </w:rPr>
        <w:t>дата его присвоения в едином реестре контрольных (надзорных) мероприятий)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 w:rsidR="00181598">
        <w:rPr>
          <w:color w:val="000000"/>
          <w:sz w:val="28"/>
          <w:szCs w:val="28"/>
        </w:rPr>
        <w:t>______________________________</w:t>
      </w:r>
    </w:p>
    <w:p w:rsidR="0094482A" w:rsidRDefault="0094482A" w:rsidP="009448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4482A" w:rsidRPr="009E0093" w:rsidRDefault="0094482A" w:rsidP="009448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9E0093">
        <w:rPr>
          <w:color w:val="000000"/>
          <w:sz w:val="28"/>
          <w:szCs w:val="28"/>
        </w:rPr>
        <w:t xml:space="preserve"> Место (места) проведения планового контрольного (надзорного)</w:t>
      </w:r>
      <w:r>
        <w:rPr>
          <w:color w:val="000000"/>
          <w:sz w:val="28"/>
          <w:szCs w:val="28"/>
        </w:rPr>
        <w:t xml:space="preserve"> </w:t>
      </w:r>
      <w:r w:rsidRPr="009E0093">
        <w:rPr>
          <w:color w:val="000000"/>
          <w:sz w:val="28"/>
          <w:szCs w:val="28"/>
        </w:rPr>
        <w:t>мероприятия с заполнением проверочного листа:</w:t>
      </w:r>
      <w:r>
        <w:rPr>
          <w:color w:val="000000"/>
          <w:sz w:val="28"/>
          <w:szCs w:val="28"/>
        </w:rPr>
        <w:t>__</w:t>
      </w:r>
      <w:r w:rsidR="00181598">
        <w:rPr>
          <w:color w:val="000000"/>
          <w:sz w:val="28"/>
          <w:szCs w:val="28"/>
        </w:rPr>
        <w:t>____________________________________________</w:t>
      </w:r>
    </w:p>
    <w:p w:rsidR="0094482A" w:rsidRDefault="00181598" w:rsidP="009448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</w:t>
      </w:r>
    </w:p>
    <w:p w:rsidR="0094482A" w:rsidRDefault="0094482A" w:rsidP="009448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9E0093">
        <w:rPr>
          <w:color w:val="000000"/>
          <w:sz w:val="28"/>
          <w:szCs w:val="28"/>
        </w:rPr>
        <w:t>Объект муниципального контроля, в отношении которого</w:t>
      </w:r>
      <w:r>
        <w:rPr>
          <w:color w:val="000000"/>
          <w:sz w:val="28"/>
          <w:szCs w:val="28"/>
        </w:rPr>
        <w:t xml:space="preserve"> </w:t>
      </w:r>
      <w:r w:rsidRPr="009E0093">
        <w:rPr>
          <w:color w:val="000000"/>
          <w:sz w:val="28"/>
          <w:szCs w:val="28"/>
        </w:rPr>
        <w:t>проводится плановое контрольное (надзорное) мероприятие</w:t>
      </w:r>
      <w:r>
        <w:rPr>
          <w:color w:val="000000"/>
          <w:sz w:val="28"/>
          <w:szCs w:val="28"/>
        </w:rPr>
        <w:t>_________________________________</w:t>
      </w:r>
      <w:r w:rsidR="00181598">
        <w:rPr>
          <w:color w:val="000000"/>
          <w:sz w:val="28"/>
          <w:szCs w:val="28"/>
        </w:rPr>
        <w:t>_________</w:t>
      </w:r>
    </w:p>
    <w:p w:rsidR="00181598" w:rsidRDefault="00181598" w:rsidP="009448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</w:t>
      </w:r>
    </w:p>
    <w:p w:rsidR="0094482A" w:rsidRPr="009E0093" w:rsidRDefault="0094482A" w:rsidP="009448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4482A" w:rsidRPr="009E0093" w:rsidRDefault="0094482A" w:rsidP="009448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9E0093">
        <w:rPr>
          <w:color w:val="000000"/>
          <w:sz w:val="28"/>
          <w:szCs w:val="28"/>
        </w:rPr>
        <w:t xml:space="preserve"> Фамилия, имя и отчество (при наличии) гражданина или</w:t>
      </w:r>
      <w:r>
        <w:rPr>
          <w:color w:val="000000"/>
          <w:sz w:val="28"/>
          <w:szCs w:val="28"/>
        </w:rPr>
        <w:t xml:space="preserve"> </w:t>
      </w:r>
      <w:r w:rsidRPr="009E0093">
        <w:rPr>
          <w:color w:val="000000"/>
          <w:sz w:val="28"/>
          <w:szCs w:val="28"/>
        </w:rPr>
        <w:t>индивидуального предпринимателя, его идентификационный номер</w:t>
      </w:r>
      <w:r>
        <w:rPr>
          <w:color w:val="000000"/>
          <w:sz w:val="28"/>
          <w:szCs w:val="28"/>
        </w:rPr>
        <w:t xml:space="preserve"> </w:t>
      </w:r>
      <w:r w:rsidRPr="009E0093">
        <w:rPr>
          <w:color w:val="000000"/>
          <w:sz w:val="28"/>
          <w:szCs w:val="28"/>
        </w:rPr>
        <w:t>налогоплательщика и (или) основной государственный регистрационный</w:t>
      </w:r>
      <w:r>
        <w:rPr>
          <w:color w:val="000000"/>
          <w:sz w:val="28"/>
          <w:szCs w:val="28"/>
        </w:rPr>
        <w:t xml:space="preserve"> </w:t>
      </w:r>
      <w:r w:rsidRPr="009E0093">
        <w:rPr>
          <w:color w:val="000000"/>
          <w:sz w:val="28"/>
          <w:szCs w:val="28"/>
        </w:rPr>
        <w:t>номер индивидуального предпринимателя, адрес регистрации гражданина</w:t>
      </w:r>
      <w:r>
        <w:rPr>
          <w:color w:val="000000"/>
          <w:sz w:val="28"/>
          <w:szCs w:val="28"/>
        </w:rPr>
        <w:t xml:space="preserve"> </w:t>
      </w:r>
      <w:r w:rsidRPr="009E0093">
        <w:rPr>
          <w:color w:val="000000"/>
          <w:sz w:val="28"/>
          <w:szCs w:val="28"/>
        </w:rPr>
        <w:t>или индивидуального предпринимателя, наименование юридического лица,</w:t>
      </w:r>
      <w:r>
        <w:rPr>
          <w:color w:val="000000"/>
          <w:sz w:val="28"/>
          <w:szCs w:val="28"/>
        </w:rPr>
        <w:t xml:space="preserve"> </w:t>
      </w:r>
      <w:r w:rsidRPr="009E0093">
        <w:rPr>
          <w:color w:val="000000"/>
          <w:sz w:val="28"/>
          <w:szCs w:val="28"/>
        </w:rPr>
        <w:t>его идентификационный номер налогоплательщика и (или) основной</w:t>
      </w:r>
      <w:r>
        <w:rPr>
          <w:color w:val="000000"/>
          <w:sz w:val="28"/>
          <w:szCs w:val="28"/>
        </w:rPr>
        <w:t xml:space="preserve"> </w:t>
      </w:r>
      <w:r w:rsidRPr="009E0093">
        <w:rPr>
          <w:color w:val="000000"/>
          <w:sz w:val="28"/>
          <w:szCs w:val="28"/>
        </w:rPr>
        <w:t>государственный регистрационный номер, адрес юридического лица (его</w:t>
      </w:r>
      <w:r>
        <w:rPr>
          <w:color w:val="000000"/>
          <w:sz w:val="28"/>
          <w:szCs w:val="28"/>
        </w:rPr>
        <w:t xml:space="preserve"> </w:t>
      </w:r>
      <w:r w:rsidRPr="009E0093">
        <w:rPr>
          <w:color w:val="000000"/>
          <w:sz w:val="28"/>
          <w:szCs w:val="28"/>
        </w:rPr>
        <w:t>филиалов, представительств, обособленных структурных подразделений)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482A" w:rsidRDefault="0094482A" w:rsidP="009448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4482A" w:rsidRDefault="0094482A" w:rsidP="009448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9E0093">
        <w:rPr>
          <w:color w:val="000000"/>
          <w:sz w:val="28"/>
          <w:szCs w:val="28"/>
        </w:rPr>
        <w:t xml:space="preserve"> Должность, фамилия и инициалы должностного лица</w:t>
      </w:r>
      <w:r>
        <w:rPr>
          <w:color w:val="000000"/>
          <w:sz w:val="28"/>
          <w:szCs w:val="28"/>
        </w:rPr>
        <w:t xml:space="preserve"> </w:t>
      </w:r>
      <w:r w:rsidRPr="009E0093">
        <w:rPr>
          <w:color w:val="000000"/>
          <w:sz w:val="28"/>
          <w:szCs w:val="28"/>
        </w:rPr>
        <w:t xml:space="preserve">администрации муниципального образования </w:t>
      </w:r>
      <w:r>
        <w:rPr>
          <w:color w:val="000000"/>
          <w:sz w:val="28"/>
          <w:szCs w:val="28"/>
        </w:rPr>
        <w:t>Тоцкий сельсовет Тоцкого района</w:t>
      </w:r>
      <w:r w:rsidRPr="009E0093">
        <w:rPr>
          <w:color w:val="000000"/>
          <w:sz w:val="28"/>
          <w:szCs w:val="28"/>
        </w:rPr>
        <w:t>, проводящего контрольное (надзорное) мероприятие и заполняющего</w:t>
      </w:r>
      <w:r>
        <w:rPr>
          <w:color w:val="000000"/>
          <w:sz w:val="28"/>
          <w:szCs w:val="28"/>
        </w:rPr>
        <w:t xml:space="preserve"> проверочный лист _______________________________________________</w:t>
      </w:r>
      <w:r w:rsidR="00181598">
        <w:rPr>
          <w:color w:val="000000"/>
          <w:sz w:val="28"/>
          <w:szCs w:val="28"/>
        </w:rPr>
        <w:t>____________________________</w:t>
      </w:r>
    </w:p>
    <w:p w:rsidR="00A9596A" w:rsidRDefault="00A9596A" w:rsidP="00A9596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94482A" w:rsidRPr="009E0093" w:rsidRDefault="0094482A" w:rsidP="009448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4482A" w:rsidRPr="0094482A" w:rsidRDefault="0094482A" w:rsidP="009448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Pr="009E0093">
        <w:rPr>
          <w:color w:val="000000"/>
          <w:sz w:val="28"/>
          <w:szCs w:val="28"/>
        </w:rPr>
        <w:t xml:space="preserve"> Список контрольных</w:t>
      </w:r>
      <w:r>
        <w:rPr>
          <w:color w:val="000000"/>
          <w:sz w:val="28"/>
          <w:szCs w:val="28"/>
        </w:rPr>
        <w:t xml:space="preserve"> </w:t>
      </w:r>
      <w:r w:rsidRPr="009E0093">
        <w:rPr>
          <w:color w:val="000000"/>
          <w:sz w:val="28"/>
          <w:szCs w:val="28"/>
        </w:rPr>
        <w:t>вопросов,</w:t>
      </w:r>
      <w:r>
        <w:rPr>
          <w:color w:val="000000"/>
          <w:sz w:val="28"/>
          <w:szCs w:val="28"/>
        </w:rPr>
        <w:t xml:space="preserve"> </w:t>
      </w:r>
      <w:r w:rsidRPr="009E0093">
        <w:rPr>
          <w:color w:val="000000"/>
          <w:sz w:val="28"/>
          <w:szCs w:val="28"/>
        </w:rPr>
        <w:t>обязательных требований, ответы на которые однозначно свидетельствуют о</w:t>
      </w:r>
      <w:r>
        <w:rPr>
          <w:color w:val="000000"/>
          <w:sz w:val="28"/>
          <w:szCs w:val="28"/>
        </w:rPr>
        <w:t xml:space="preserve"> </w:t>
      </w:r>
      <w:r w:rsidRPr="009E0093">
        <w:rPr>
          <w:color w:val="000000"/>
          <w:sz w:val="28"/>
          <w:szCs w:val="28"/>
        </w:rPr>
        <w:t xml:space="preserve">соблюдении или несоблюдении контролируемым лицом </w:t>
      </w:r>
      <w:r w:rsidRPr="009E0093">
        <w:rPr>
          <w:color w:val="000000"/>
          <w:sz w:val="28"/>
          <w:szCs w:val="28"/>
        </w:rPr>
        <w:lastRenderedPageBreak/>
        <w:t>обязательных</w:t>
      </w:r>
      <w:r>
        <w:rPr>
          <w:color w:val="000000"/>
          <w:sz w:val="28"/>
          <w:szCs w:val="28"/>
        </w:rPr>
        <w:t xml:space="preserve"> </w:t>
      </w:r>
      <w:r w:rsidRPr="009E0093">
        <w:rPr>
          <w:color w:val="000000"/>
          <w:sz w:val="28"/>
          <w:szCs w:val="28"/>
        </w:rPr>
        <w:t>требований, составляющих предмет планового контрольного (надзорного)</w:t>
      </w:r>
      <w:r>
        <w:rPr>
          <w:color w:val="000000"/>
          <w:sz w:val="28"/>
          <w:szCs w:val="28"/>
        </w:rPr>
        <w:t xml:space="preserve"> </w:t>
      </w:r>
      <w:r w:rsidRPr="009E0093">
        <w:rPr>
          <w:color w:val="000000"/>
          <w:sz w:val="28"/>
          <w:szCs w:val="28"/>
        </w:rPr>
        <w:t>мероприятия:</w:t>
      </w:r>
    </w:p>
    <w:p w:rsidR="00E86CDD" w:rsidRDefault="00E86CDD">
      <w:pPr>
        <w:rPr>
          <w:color w:val="000000"/>
          <w:sz w:val="28"/>
          <w:szCs w:val="28"/>
        </w:rPr>
      </w:pPr>
    </w:p>
    <w:tbl>
      <w:tblPr>
        <w:tblW w:w="1034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869"/>
        <w:gridCol w:w="2410"/>
        <w:gridCol w:w="709"/>
        <w:gridCol w:w="850"/>
        <w:gridCol w:w="992"/>
        <w:gridCol w:w="1843"/>
      </w:tblGrid>
      <w:tr w:rsidR="00181598" w:rsidTr="00A9596A">
        <w:trPr>
          <w:trHeight w:val="36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center"/>
            </w:pPr>
            <w:r>
              <w:t>№ п/п</w:t>
            </w:r>
          </w:p>
        </w:tc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center"/>
            </w:pPr>
            <w: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center"/>
            </w:pPr>
            <w:r>
              <w:t>Реквизиты правового акта, содержащего обязательные требования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598" w:rsidRDefault="00181598">
            <w:pPr>
              <w:jc w:val="center"/>
            </w:pPr>
            <w:r>
              <w:t>Варианты ответа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8" w:rsidRDefault="00181598">
            <w:pPr>
              <w:jc w:val="center"/>
            </w:pPr>
            <w:r>
              <w:t>Примечания</w:t>
            </w:r>
          </w:p>
        </w:tc>
      </w:tr>
      <w:tr w:rsidR="00181598" w:rsidTr="00A9596A">
        <w:trPr>
          <w:trHeight w:val="14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center"/>
            </w:pPr>
          </w:p>
        </w:tc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center"/>
            </w:pPr>
            <w: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598" w:rsidRDefault="00181598" w:rsidP="0094482A">
            <w:pPr>
              <w:jc w:val="center"/>
            </w:pPr>
            <w:r>
              <w:t>не применимо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8" w:rsidRDefault="00181598" w:rsidP="0094482A">
            <w:pPr>
              <w:jc w:val="center"/>
            </w:pPr>
          </w:p>
        </w:tc>
      </w:tr>
      <w:tr w:rsidR="00A9596A" w:rsidTr="00A9596A">
        <w:trPr>
          <w:trHeight w:val="1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6A" w:rsidRDefault="00A9596A">
            <w:pPr>
              <w:jc w:val="center"/>
            </w:pPr>
            <w:r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6A" w:rsidRDefault="00A9596A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6A" w:rsidRDefault="00A9596A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6A" w:rsidRDefault="00A9596A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6A" w:rsidRDefault="00A9596A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96A" w:rsidRDefault="00A9596A" w:rsidP="0094482A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6A" w:rsidRDefault="00A9596A" w:rsidP="0094482A">
            <w:pPr>
              <w:jc w:val="center"/>
            </w:pPr>
            <w:r>
              <w:t>7</w:t>
            </w:r>
          </w:p>
        </w:tc>
      </w:tr>
      <w:tr w:rsidR="00181598" w:rsidTr="00A9596A">
        <w:trPr>
          <w:trHeight w:val="5782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center"/>
            </w:pPr>
            <w:r>
              <w:t>1.1.</w:t>
            </w:r>
          </w:p>
        </w:tc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both"/>
            </w:pPr>
            <w:r>
              <w:rPr>
                <w:color w:val="000000" w:themeColor="text1"/>
              </w:rPr>
              <w:t xml:space="preserve">Соблюдается ли запрет на </w:t>
            </w:r>
            <w:r w:rsidRPr="00B06EB2">
              <w:rPr>
                <w:color w:val="000000" w:themeColor="text1"/>
              </w:rPr>
              <w:t>складирование, размещение мусора, в том числе образовавшегося во время ремонта, снега, грунта вне специально отведенных для этого мест</w:t>
            </w:r>
            <w:r>
              <w:rPr>
                <w:color w:val="000000" w:themeColor="text1"/>
              </w:rPr>
              <w:t xml:space="preserve"> (на тротуарах, на проезжих частях улиц, в скверах, парках, детских игровых и спортивных площадках, около дошкольных, образовательных и культурных учреждений, административных зданий)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317AF1">
            <w:pPr>
              <w:jc w:val="both"/>
            </w:pPr>
            <w:r>
              <w:rPr>
                <w:color w:val="000000"/>
              </w:rPr>
              <w:t>Пункт 5.4.1  Правил благоустройства муниципального образования Тоцкий сельсовет, утв. Решением Совета депутатов МО Тоцкий сельсовет 27.10.2017 г. № 118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8" w:rsidRDefault="00181598"/>
        </w:tc>
      </w:tr>
      <w:tr w:rsidR="00181598" w:rsidTr="00A9596A">
        <w:trPr>
          <w:trHeight w:val="414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center"/>
            </w:pPr>
            <w:r>
              <w:t xml:space="preserve">1.2. </w:t>
            </w:r>
          </w:p>
        </w:tc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both"/>
            </w:pPr>
            <w:r>
              <w:rPr>
                <w:color w:val="000000" w:themeColor="text1"/>
              </w:rPr>
              <w:t xml:space="preserve">Соблюдается ли запрет на </w:t>
            </w:r>
            <w:r w:rsidRPr="00B06EB2">
              <w:rPr>
                <w:color w:val="000000" w:themeColor="text1"/>
              </w:rPr>
              <w:t>сжигание мусора, деревьев, веток, травы, бытовых и промышленных отходов, разведение костров на придомовых территориях многоквартирных домов, прибрежных территориях водоемов, в парках, скверах, включая внутренние территории предприятий и жилых домов индивидуальной застройки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5.4.2  Правил благоустройства муниципального образования Тоцкий сельсовет, утв. Решением Совета депутатов МО Тоцкий сельсовет 27.10.2017 г. № 118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8" w:rsidRDefault="00181598"/>
        </w:tc>
      </w:tr>
      <w:tr w:rsidR="00181598" w:rsidTr="00A9596A">
        <w:trPr>
          <w:trHeight w:val="143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center"/>
            </w:pPr>
            <w:r>
              <w:lastRenderedPageBreak/>
              <w:t>1.3.</w:t>
            </w:r>
          </w:p>
        </w:tc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Соблюдается ли запрет на </w:t>
            </w:r>
            <w:r w:rsidRPr="00B06EB2">
              <w:rPr>
                <w:color w:val="000000" w:themeColor="text1"/>
              </w:rPr>
              <w:t>размещение объектов различного назначения на газонах, цветниках, детских, спортивных площадках, в арках зданий, на тротуарах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5.4.5  Правил благоустройства муниципального образования Тоцкий сельсовет, утв. Решением Совета депутатов МО Тоцкий сельсовет 27.10.2017 г. № 118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8" w:rsidRDefault="00181598"/>
        </w:tc>
      </w:tr>
      <w:tr w:rsidR="00181598" w:rsidTr="00A9596A">
        <w:trPr>
          <w:trHeight w:val="143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center"/>
            </w:pPr>
            <w:r>
              <w:t xml:space="preserve">1.4. </w:t>
            </w:r>
          </w:p>
        </w:tc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Соблюдается ли запрет на </w:t>
            </w:r>
            <w:r w:rsidRPr="00612F5E">
              <w:rPr>
                <w:color w:val="000000"/>
              </w:rPr>
              <w:t>размещение автотранспорта вне мест, предназначенных для его стоянки, на загрузочных площадках мест для сбора и временного хранения ТБО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5.4.6  Правил благоустройства муниципального образования Тоцкий сельсовет, утв. Решением Совета депутатов МО Тоцкий сельсовет 27.10.2017 г. № 118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8" w:rsidRDefault="00181598"/>
        </w:tc>
      </w:tr>
      <w:tr w:rsidR="00181598" w:rsidTr="00A9596A">
        <w:trPr>
          <w:trHeight w:val="143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center"/>
            </w:pPr>
            <w:r>
              <w:t xml:space="preserve">1.5. </w:t>
            </w:r>
          </w:p>
        </w:tc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Соблюдается ли запрет на </w:t>
            </w:r>
            <w:r w:rsidRPr="00B06EB2">
              <w:rPr>
                <w:color w:val="000000" w:themeColor="text1"/>
              </w:rPr>
              <w:t xml:space="preserve">размещение витрин, лотков и других объектов с реализуемой продукцией, торговля на обочинах автомобильных дорог общего пользования, газонах, тротуарах, остановках общественного транспорта и других неустановленных </w:t>
            </w:r>
            <w:r>
              <w:rPr>
                <w:color w:val="000000" w:themeColor="text1"/>
              </w:rPr>
              <w:t xml:space="preserve">для торговли </w:t>
            </w:r>
            <w:r w:rsidRPr="00B06EB2">
              <w:rPr>
                <w:color w:val="000000" w:themeColor="text1"/>
              </w:rPr>
              <w:t>местах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5.4.7  Правил благоустройства муниципального образования Тоцкий сельсовет, утв. Решением Совета депутатов МО Тоцкий сельсовет 27.10.2017 г. № 118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8" w:rsidRDefault="00181598"/>
        </w:tc>
      </w:tr>
      <w:tr w:rsidR="00181598" w:rsidTr="00A9596A">
        <w:trPr>
          <w:trHeight w:val="19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center"/>
            </w:pPr>
            <w:r>
              <w:t>1.6.</w:t>
            </w:r>
          </w:p>
        </w:tc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Соблюдается ли запрет на мойку</w:t>
            </w:r>
            <w:r w:rsidRPr="00B06EB2">
              <w:rPr>
                <w:color w:val="000000" w:themeColor="text1"/>
              </w:rPr>
              <w:t xml:space="preserve"> загрязненных транспортных средств вне специально отведенных для этого мест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5.4.9  Правил благоустройства муниципального образования Тоцкий сельсовет, утв. Решением Совета депутатов МО Тоцкий сельсовет 27.10.2017 г. № 118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8" w:rsidRDefault="00181598"/>
        </w:tc>
      </w:tr>
      <w:tr w:rsidR="00181598" w:rsidTr="00A9596A">
        <w:trPr>
          <w:trHeight w:val="143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center"/>
            </w:pPr>
            <w:r>
              <w:t>1.7.</w:t>
            </w:r>
          </w:p>
        </w:tc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Соблюдается ли запрет на </w:t>
            </w:r>
            <w:r w:rsidRPr="00B06EB2">
              <w:rPr>
                <w:color w:val="000000" w:themeColor="text1"/>
              </w:rPr>
              <w:t xml:space="preserve">производство работ по ремонту транспортных средств, механизмов во дворах многоквартирных домов, а также любых ремонтных работ, сопряженных с шумом, выделением и сбросом </w:t>
            </w:r>
            <w:r w:rsidRPr="00B06EB2">
              <w:rPr>
                <w:color w:val="000000" w:themeColor="text1"/>
              </w:rPr>
              <w:lastRenderedPageBreak/>
              <w:t>вредных веществ, превышающих установленные нормы (отработанные газы, горюче-смазочные материалы и пр.) вне специально отведенных для этого мест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Пункт 5.4.11  Правил благоустройства муниципального образования Тоцкий сельсовет, утв. Решением Совета депутатов МО Тоцкий сельсовет 27.10.2017 г. № 118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8" w:rsidRDefault="00181598"/>
        </w:tc>
      </w:tr>
      <w:tr w:rsidR="00181598" w:rsidTr="00A9596A">
        <w:trPr>
          <w:trHeight w:val="143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center"/>
            </w:pPr>
            <w:r>
              <w:lastRenderedPageBreak/>
              <w:t>1.8.</w:t>
            </w:r>
          </w:p>
        </w:tc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612F5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Соблюдается ли запрет на с</w:t>
            </w:r>
            <w:r w:rsidRPr="009433CF">
              <w:rPr>
                <w:color w:val="000000"/>
                <w:shd w:val="clear" w:color="auto" w:fill="FFFFFF"/>
              </w:rPr>
              <w:t>кладирова</w:t>
            </w:r>
            <w:r>
              <w:rPr>
                <w:color w:val="000000"/>
                <w:shd w:val="clear" w:color="auto" w:fill="FFFFFF"/>
              </w:rPr>
              <w:t>ние</w:t>
            </w:r>
            <w:r w:rsidRPr="009433CF">
              <w:rPr>
                <w:color w:val="000000"/>
                <w:shd w:val="clear" w:color="auto" w:fill="FFFFFF"/>
              </w:rPr>
              <w:t xml:space="preserve"> на срок более 15 дней на землях общего пользования строительных  и иных материалов (плиты</w:t>
            </w:r>
            <w:r>
              <w:rPr>
                <w:color w:val="000000"/>
                <w:shd w:val="clear" w:color="auto" w:fill="FFFFFF"/>
              </w:rPr>
              <w:t>,</w:t>
            </w:r>
            <w:r w:rsidRPr="009433CF">
              <w:rPr>
                <w:color w:val="000000"/>
                <w:shd w:val="clear" w:color="auto" w:fill="FFFFFF"/>
              </w:rPr>
              <w:t xml:space="preserve"> перекрытия, ПГС, щебень, глины, поддоны, кирпич и др.), угля, дров (складирование превышающее установленный срок признается длительным)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5.4.13  Правил благоустройства муниципального образования Тоцкий сельсовет, утв. Решением Совета депутатов МО Тоцкий сельсовет 27.10.2017 г. № 118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8" w:rsidRDefault="00181598"/>
        </w:tc>
      </w:tr>
      <w:tr w:rsidR="00181598" w:rsidTr="00A9596A">
        <w:trPr>
          <w:trHeight w:val="165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center"/>
            </w:pPr>
            <w:r>
              <w:t>1.9</w:t>
            </w:r>
          </w:p>
        </w:tc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612F5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Соблюдается ли запрет на </w:t>
            </w:r>
            <w:r w:rsidRPr="00B06EB2">
              <w:rPr>
                <w:color w:val="000000" w:themeColor="text1"/>
              </w:rPr>
              <w:t xml:space="preserve">возведение и </w:t>
            </w:r>
            <w:r>
              <w:rPr>
                <w:color w:val="000000" w:themeColor="text1"/>
              </w:rPr>
              <w:t>установку</w:t>
            </w:r>
            <w:r w:rsidRPr="00B06EB2">
              <w:rPr>
                <w:color w:val="000000" w:themeColor="text1"/>
              </w:rPr>
              <w:t xml:space="preserve"> блоков и иных ограждений территорий, препятствующих проезду специального транспорта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5.4.14  Правил благоустройства муниципального образования Тоцкий сельсовет, утв. Решением Совета депутатов МО Тоцкий сельсовет 27.10.2017 г. № 118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8" w:rsidRDefault="00181598"/>
        </w:tc>
      </w:tr>
      <w:tr w:rsidR="00181598" w:rsidTr="00A9596A">
        <w:trPr>
          <w:trHeight w:val="143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center"/>
            </w:pPr>
            <w:r>
              <w:t>1.10</w:t>
            </w:r>
          </w:p>
        </w:tc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612F5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Соблюдается ли запрет на </w:t>
            </w:r>
            <w:r w:rsidRPr="00B06EB2">
              <w:rPr>
                <w:color w:val="000000" w:themeColor="text1"/>
              </w:rPr>
              <w:t>захламление отведенной и прилегающей территорий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5.4.15  Правил благоустройства муниципального образования Тоцкий сельсовет, утв. Решением Совета депутатов МО Тоцкий сельсовет 27.10.2017 г. № 118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8" w:rsidRDefault="00181598"/>
        </w:tc>
      </w:tr>
      <w:tr w:rsidR="00181598" w:rsidTr="00A9596A">
        <w:trPr>
          <w:trHeight w:val="143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center"/>
            </w:pPr>
            <w:r>
              <w:t>1.11</w:t>
            </w:r>
          </w:p>
        </w:tc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612F5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Соблюдается ли запрет на </w:t>
            </w:r>
            <w:r w:rsidRPr="00B06EB2">
              <w:rPr>
                <w:color w:val="000000" w:themeColor="text1"/>
              </w:rPr>
              <w:t xml:space="preserve">самовольное размещение афиш, объявлений, вывесок, агитационных и информационных материалов, указателей на стенах зданий, строений, сооружений, опорах наружного освещения и контактной сети, деревьях, </w:t>
            </w:r>
            <w:r w:rsidRPr="00B06EB2">
              <w:rPr>
                <w:color w:val="000000" w:themeColor="text1"/>
              </w:rPr>
              <w:lastRenderedPageBreak/>
              <w:t>кустарниках, остановочных пунктах, рекламных конструкциях, объектах внешнего благоустройства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Пункт 5.4.16  Правил благоустройства муниципального образования Тоцкий сельсовет, утв. Решением Совета депутатов МО Тоцкий сельсовет 27.10.2017 г. № 118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8" w:rsidRDefault="00181598"/>
        </w:tc>
      </w:tr>
      <w:tr w:rsidR="00181598" w:rsidTr="00A9596A">
        <w:trPr>
          <w:trHeight w:val="143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center"/>
            </w:pPr>
            <w:r>
              <w:lastRenderedPageBreak/>
              <w:t>1.12</w:t>
            </w:r>
          </w:p>
        </w:tc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612F5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Соблюдается ли запрет на </w:t>
            </w:r>
            <w:r w:rsidRPr="00B06EB2">
              <w:rPr>
                <w:color w:val="000000" w:themeColor="text1"/>
              </w:rPr>
              <w:t>раскапывание участков на землях общего пользования под огороды без оформления прав на земельный участок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5.4.18  Правил благоустройства муниципального образования Тоцкий сельсовет, утв. Решением Совета депутатов МО Тоцкий сельсовет 27.10.2017 г. № 118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598" w:rsidRDefault="00181598"/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8" w:rsidRDefault="00181598"/>
        </w:tc>
      </w:tr>
      <w:tr w:rsidR="00181598" w:rsidTr="00A9596A">
        <w:trPr>
          <w:trHeight w:val="8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741560">
            <w:pPr>
              <w:jc w:val="center"/>
            </w:pPr>
            <w:r>
              <w:t>1.13.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741560">
            <w:pPr>
              <w:jc w:val="both"/>
            </w:pPr>
            <w: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7415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Пункты 3.4, 3.5, 5.1  Правил благоустройства муниципального образования Тоцкий сельсовет, утв. Решением Совета депутатов МО Тоцкий сельсовет 27.10.2017 г. № 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74156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74156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598" w:rsidRDefault="00181598" w:rsidP="0074156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8" w:rsidRDefault="00181598" w:rsidP="00741560"/>
        </w:tc>
      </w:tr>
      <w:tr w:rsidR="00181598" w:rsidTr="00A9596A">
        <w:trPr>
          <w:trHeight w:val="1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741560">
            <w:pPr>
              <w:jc w:val="center"/>
            </w:pPr>
            <w:r>
              <w:t>1.13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741560">
            <w:pPr>
              <w:jc w:val="both"/>
            </w:pPr>
            <w:r>
              <w:t>С</w:t>
            </w:r>
            <w:r w:rsidRPr="009938CD">
              <w:t xml:space="preserve">одержат </w:t>
            </w:r>
            <w:r>
              <w:t xml:space="preserve">ли собственники </w:t>
            </w:r>
            <w:r w:rsidRPr="009938CD">
              <w:t>в чистоте и порядке жилой дом, надворные постройки, ограждения и прилегающую к жилому дому территорию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2666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пп.1 п.7.3.2 Правил благоустройства муниципального образования Тоцкий сельсовет, утв. Решением Совета депутатов МО Тоцкий сельсовет 27.10.2017 г. № 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74156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74156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598" w:rsidRDefault="00181598" w:rsidP="0074156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8" w:rsidRDefault="00181598" w:rsidP="00741560"/>
        </w:tc>
      </w:tr>
      <w:tr w:rsidR="00181598" w:rsidTr="00A9596A">
        <w:trPr>
          <w:trHeight w:val="1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741560">
            <w:pPr>
              <w:jc w:val="center"/>
            </w:pPr>
            <w:r>
              <w:t>1.14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266630">
            <w:pPr>
              <w:jc w:val="both"/>
            </w:pPr>
            <w:r>
              <w:t>Соблюдается ли требование на обустройство</w:t>
            </w:r>
            <w:r w:rsidRPr="00266630">
              <w:t xml:space="preserve"> выгреб</w:t>
            </w:r>
            <w:r>
              <w:t>а</w:t>
            </w:r>
            <w:r w:rsidRPr="00266630">
              <w:t xml:space="preserve"> для сбора жидких бытовых отходов в соответствии с требованиями законодательства, принимают меры для предотвращения переполнения выгреба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2666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пп.3 п.7.3.2 Правил благоустройства муниципального образования Тоцкий сельсовет, утв. Решением Совета депутатов МО Тоцкий сельсовет 27.10.2017 г. № 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74156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74156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598" w:rsidRDefault="00181598" w:rsidP="0074156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8" w:rsidRDefault="00181598" w:rsidP="00741560"/>
        </w:tc>
      </w:tr>
      <w:tr w:rsidR="00181598" w:rsidTr="00A9596A">
        <w:trPr>
          <w:trHeight w:val="1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741560">
            <w:pPr>
              <w:jc w:val="center"/>
            </w:pPr>
            <w:r>
              <w:t>1.15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266630">
            <w:pPr>
              <w:jc w:val="both"/>
            </w:pPr>
            <w:r w:rsidRPr="009938CD">
              <w:t>Производ</w:t>
            </w:r>
            <w:r>
              <w:t xml:space="preserve">ится ли собственниками жилых домов </w:t>
            </w:r>
            <w:r w:rsidRPr="009938CD">
              <w:t xml:space="preserve">покос сорной и карантинной </w:t>
            </w:r>
            <w:r w:rsidRPr="009938CD">
              <w:lastRenderedPageBreak/>
              <w:t>растительности от границ своего участка на расстоянии до 5 метров в сторону проезжей части, по переулку – 3 метра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2666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Пункт пп.8 п.7.3.2 Правил благоустройства муниципального </w:t>
            </w:r>
            <w:r>
              <w:rPr>
                <w:color w:val="000000"/>
              </w:rPr>
              <w:lastRenderedPageBreak/>
              <w:t>образования Тоцкий сельсовет, утв. Решением Совета депутатов МО Тоцкий сельсовет 27.10.2017 г. № 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74156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74156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598" w:rsidRDefault="00181598" w:rsidP="0074156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8" w:rsidRDefault="00181598" w:rsidP="00741560"/>
        </w:tc>
      </w:tr>
      <w:tr w:rsidR="00181598" w:rsidTr="00A9596A">
        <w:trPr>
          <w:trHeight w:val="19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741560">
            <w:pPr>
              <w:jc w:val="center"/>
            </w:pPr>
            <w:r>
              <w:lastRenderedPageBreak/>
              <w:t>1.16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Pr="009938CD" w:rsidRDefault="00181598" w:rsidP="00266630">
            <w:pPr>
              <w:jc w:val="both"/>
            </w:pPr>
            <w:r>
              <w:t>Соблюдается ли собственниками жилых домов запрет на</w:t>
            </w:r>
            <w:r w:rsidRPr="009938CD">
              <w:t xml:space="preserve"> сброс, накопление отходов и мусора в местах, не отведенных для этих целей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2666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пп.1 п.7.3.3 Правил благоустройства муниципального образования Тоцкий сельсовет, утв. Решением Совета депутатов МО Тоцкий сельсовет 27.10.2017 г. № 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74156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74156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598" w:rsidRDefault="00181598" w:rsidP="0074156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8" w:rsidRDefault="00181598" w:rsidP="00741560"/>
        </w:tc>
      </w:tr>
      <w:tr w:rsidR="00181598" w:rsidTr="00A9596A">
        <w:trPr>
          <w:trHeight w:val="1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741560">
            <w:pPr>
              <w:jc w:val="center"/>
            </w:pPr>
            <w:r>
              <w:t>1.17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Pr="009938CD" w:rsidRDefault="00181598" w:rsidP="002223B7">
            <w:pPr>
              <w:tabs>
                <w:tab w:val="left" w:pos="1276"/>
              </w:tabs>
              <w:jc w:val="both"/>
            </w:pPr>
            <w:r>
              <w:t>Соблюдается ли собственниками жилых домов запрет на у</w:t>
            </w:r>
            <w:r w:rsidRPr="00AE05E7">
              <w:t>стр</w:t>
            </w:r>
            <w:r>
              <w:t>ойство</w:t>
            </w:r>
            <w:r w:rsidRPr="00AE05E7">
              <w:t xml:space="preserve"> выпуск</w:t>
            </w:r>
            <w:r>
              <w:t>а</w:t>
            </w:r>
            <w:r w:rsidRPr="00AE05E7">
              <w:t xml:space="preserve"> бытовых сточных вод из канализаций жилых домов открытым способом в водоемы, ливневую канализацию, на проезжую часть дорог, на рельеф местности, в грунтовые лотки и обочину дорог, на прочие смежные территор</w:t>
            </w:r>
            <w:r>
              <w:t>ии;</w:t>
            </w:r>
          </w:p>
          <w:p w:rsidR="00181598" w:rsidRPr="009938CD" w:rsidRDefault="00181598" w:rsidP="002223B7">
            <w:pPr>
              <w:tabs>
                <w:tab w:val="left" w:pos="1276"/>
              </w:tabs>
              <w:ind w:left="567"/>
              <w:jc w:val="both"/>
            </w:pPr>
          </w:p>
          <w:p w:rsidR="00181598" w:rsidRDefault="00181598" w:rsidP="002223B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2666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пп.2 п.7.3.3 Правил благоустройства муниципального образования Тоцкий сельсовет, утв. Решением Совета депутатов МО Тоцкий сельсовет 27.10.2017 г. № 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74156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74156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598" w:rsidRDefault="00181598" w:rsidP="0074156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8" w:rsidRDefault="00181598" w:rsidP="00741560"/>
        </w:tc>
      </w:tr>
      <w:tr w:rsidR="00181598" w:rsidTr="00A9596A">
        <w:trPr>
          <w:trHeight w:val="1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741560">
            <w:pPr>
              <w:jc w:val="center"/>
            </w:pPr>
            <w:r>
              <w:t>1.18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2223B7">
            <w:pPr>
              <w:tabs>
                <w:tab w:val="left" w:pos="1276"/>
              </w:tabs>
              <w:jc w:val="both"/>
            </w:pPr>
            <w:r>
              <w:t xml:space="preserve">Соблюдается ли собственниками жилых домов запрет на </w:t>
            </w:r>
            <w:r w:rsidRPr="002223B7">
              <w:t>складирова</w:t>
            </w:r>
            <w:r>
              <w:t xml:space="preserve">ние </w:t>
            </w:r>
            <w:r w:rsidRPr="002223B7">
              <w:t>строительны</w:t>
            </w:r>
            <w:r>
              <w:t>х материалов, органических удобрений</w:t>
            </w:r>
            <w:r w:rsidRPr="002223B7">
              <w:t xml:space="preserve"> (навоз</w:t>
            </w:r>
            <w:r>
              <w:t>а</w:t>
            </w:r>
            <w:r w:rsidRPr="002223B7">
              <w:t>), мусор</w:t>
            </w:r>
            <w:r>
              <w:t>а</w:t>
            </w:r>
            <w:r w:rsidRPr="002223B7">
              <w:t xml:space="preserve"> на территории между дорожным покрытием (грунтовым покрытием) и границей земельного участка принадлежащего юридическим и физическим лицам без разрешения главы Тоцкого сельсовета;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2666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пп.3 п.7.3.3 Правил благоустройства муниципального образования Тоцкий сельсовет, утв. Решением Совета депутатов МО Тоцкий сельсовет 27.10.2017 г. № 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74156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74156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598" w:rsidRDefault="00181598" w:rsidP="0074156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8" w:rsidRDefault="00181598" w:rsidP="00741560"/>
        </w:tc>
      </w:tr>
      <w:tr w:rsidR="00181598" w:rsidTr="00A9596A">
        <w:trPr>
          <w:trHeight w:val="13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741560">
            <w:pPr>
              <w:jc w:val="center"/>
            </w:pPr>
            <w:r>
              <w:lastRenderedPageBreak/>
              <w:t>1.19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2223B7">
            <w:pPr>
              <w:tabs>
                <w:tab w:val="left" w:pos="1276"/>
              </w:tabs>
              <w:jc w:val="both"/>
            </w:pPr>
            <w:r>
              <w:t xml:space="preserve">Соблюдается ли собственниками жилых домов запрет на </w:t>
            </w:r>
            <w:r w:rsidRPr="009938CD">
              <w:t>самовольно</w:t>
            </w:r>
            <w:r>
              <w:t>е</w:t>
            </w:r>
            <w:r w:rsidRPr="009938CD">
              <w:t xml:space="preserve"> использова</w:t>
            </w:r>
            <w:r>
              <w:t>ние</w:t>
            </w:r>
            <w:r w:rsidRPr="009938CD">
              <w:t xml:space="preserve"> земли за пределами отведенных собственнику жилого дома территорий под личные хозяйственные и иные нужды (складирование мусора, горючих материалов, удобрений, возведение построек, пристроев, гаражей, погребов и др.);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2666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пп.4 п.7.3.3 Правил благоустройства муниципального образования Тоцкий сельсовет, утв. Решением Совета депутатов МО Тоцкий сельсовет 27.10.2017 г. № 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74156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74156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598" w:rsidRDefault="00181598" w:rsidP="0074156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8" w:rsidRDefault="00181598" w:rsidP="00741560"/>
        </w:tc>
      </w:tr>
      <w:tr w:rsidR="00181598" w:rsidTr="00A9596A">
        <w:trPr>
          <w:trHeight w:val="1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741560">
            <w:pPr>
              <w:jc w:val="center"/>
            </w:pPr>
            <w:r>
              <w:t>1.20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Pr="009938CD" w:rsidRDefault="00181598" w:rsidP="002223B7">
            <w:pPr>
              <w:tabs>
                <w:tab w:val="left" w:pos="1276"/>
              </w:tabs>
              <w:jc w:val="both"/>
            </w:pPr>
            <w:r>
              <w:t>Соблюдается ли собственниками жилых домов запрет на самовольную устано</w:t>
            </w:r>
            <w:r w:rsidRPr="009938CD">
              <w:t>в</w:t>
            </w:r>
            <w:r>
              <w:t>ку объектов</w:t>
            </w:r>
            <w:r w:rsidRPr="009938CD">
              <w:t xml:space="preserve"> (шлагбаумы, «лежачие полицейские» и др.) на территориях и дорогах об</w:t>
            </w:r>
            <w:r>
              <w:t>щего пользования, препятствующих</w:t>
            </w:r>
            <w:r w:rsidRPr="009938CD">
              <w:t xml:space="preserve"> передвижению пешеходов, автотранспорта, в том числе машин скорой помощи, пожарных, аварийных служб, специализированной техники по вывозу отходов и др.;</w:t>
            </w:r>
          </w:p>
          <w:p w:rsidR="00181598" w:rsidRDefault="00181598" w:rsidP="002223B7">
            <w:pPr>
              <w:tabs>
                <w:tab w:val="left" w:pos="1276"/>
              </w:tabs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2666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пп.5 п.7.3.3 Правил благоустройства муниципального образования Тоцкий сельсовет, утв. Решением Совета депутатов МО Тоцкий сельсовет 27.10.2017 г. № 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74156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74156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598" w:rsidRDefault="00181598" w:rsidP="0074156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8" w:rsidRDefault="00181598" w:rsidP="00741560"/>
        </w:tc>
      </w:tr>
      <w:tr w:rsidR="00181598" w:rsidRPr="00181598" w:rsidTr="00A9596A">
        <w:trPr>
          <w:trHeight w:val="38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741560">
            <w:pPr>
              <w:jc w:val="center"/>
            </w:pPr>
            <w:r>
              <w:t>1.21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2223B7">
            <w:pPr>
              <w:tabs>
                <w:tab w:val="left" w:pos="1276"/>
              </w:tabs>
              <w:jc w:val="both"/>
            </w:pPr>
            <w:r>
              <w:t xml:space="preserve">Соблюдается ли собственниками жилых домов запрет на </w:t>
            </w:r>
            <w:r w:rsidRPr="009938CD">
              <w:t>измен</w:t>
            </w:r>
            <w:r>
              <w:t>ение</w:t>
            </w:r>
            <w:r w:rsidRPr="009938CD">
              <w:t xml:space="preserve"> уров</w:t>
            </w:r>
            <w:r>
              <w:t>ня</w:t>
            </w:r>
            <w:r w:rsidRPr="009938CD">
              <w:t xml:space="preserve"> рельефа путем отсыпки площадей для застройки индивидуальных жилых домов и прилегающей территории для исключения подтопления соседних территорий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2666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пп.6 п.7.3.3 Правил благоустройства муниципального образования Тоцкий сельсовет, утв. Решением Совета депутатов МО Тоцкий сельсовет 27.10.2017 г. № 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74156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8" w:rsidRDefault="00181598" w:rsidP="0074156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598" w:rsidRDefault="00181598" w:rsidP="0074156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8" w:rsidRPr="00181598" w:rsidRDefault="00181598" w:rsidP="00741560"/>
        </w:tc>
      </w:tr>
    </w:tbl>
    <w:p w:rsidR="002223B7" w:rsidRDefault="002223B7">
      <w:pPr>
        <w:rPr>
          <w:color w:val="000000"/>
          <w:sz w:val="28"/>
          <w:szCs w:val="28"/>
        </w:rPr>
      </w:pPr>
    </w:p>
    <w:p w:rsidR="002223B7" w:rsidRDefault="002223B7" w:rsidP="002223B7">
      <w:pPr>
        <w:rPr>
          <w:sz w:val="28"/>
          <w:szCs w:val="28"/>
        </w:rPr>
      </w:pPr>
    </w:p>
    <w:p w:rsidR="002223B7" w:rsidRDefault="002223B7" w:rsidP="002223B7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«____»________ 20_____ г.</w:t>
      </w:r>
    </w:p>
    <w:p w:rsidR="002223B7" w:rsidRDefault="002223B7" w:rsidP="002223B7">
      <w:pPr>
        <w:pStyle w:val="affa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0"/>
          <w:szCs w:val="28"/>
        </w:rPr>
        <w:t>(указывается дата заполнения проверочного листа)</w:t>
      </w:r>
    </w:p>
    <w:p w:rsidR="002223B7" w:rsidRDefault="002223B7" w:rsidP="002223B7">
      <w:pPr>
        <w:tabs>
          <w:tab w:val="left" w:pos="200"/>
        </w:tabs>
        <w:ind w:left="284"/>
        <w:jc w:val="both"/>
        <w:outlineLvl w:val="0"/>
        <w:rPr>
          <w:color w:val="000000"/>
          <w:sz w:val="22"/>
          <w:szCs w:val="28"/>
        </w:rPr>
      </w:pPr>
    </w:p>
    <w:p w:rsidR="002223B7" w:rsidRDefault="002223B7" w:rsidP="002223B7">
      <w:pPr>
        <w:pStyle w:val="aff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              _____________               _____________________________</w:t>
      </w:r>
    </w:p>
    <w:p w:rsidR="002223B7" w:rsidRDefault="002223B7" w:rsidP="002223B7">
      <w:pPr>
        <w:pStyle w:val="affa"/>
        <w:jc w:val="both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(должность лица, заполнившего              (подпись)                                           (фамилия, имя, отчество (при наличии) проверочный лист)</w:t>
      </w:r>
    </w:p>
    <w:p w:rsidR="002223B7" w:rsidRDefault="002223B7" w:rsidP="002223B7">
      <w:pPr>
        <w:tabs>
          <w:tab w:val="left" w:pos="1152"/>
        </w:tabs>
        <w:rPr>
          <w:sz w:val="28"/>
          <w:szCs w:val="28"/>
        </w:rPr>
      </w:pPr>
    </w:p>
    <w:p w:rsidR="00E86CDD" w:rsidRPr="002223B7" w:rsidRDefault="002223B7" w:rsidP="002223B7">
      <w:pPr>
        <w:tabs>
          <w:tab w:val="left" w:pos="1152"/>
        </w:tabs>
        <w:rPr>
          <w:sz w:val="28"/>
          <w:szCs w:val="28"/>
        </w:rPr>
        <w:sectPr w:rsidR="00E86CDD" w:rsidRPr="002223B7">
          <w:pgSz w:w="11910" w:h="16840"/>
          <w:pgMar w:top="1123" w:right="278" w:bottom="958" w:left="1100" w:header="720" w:footer="720" w:gutter="0"/>
          <w:cols w:space="720"/>
          <w:docGrid w:linePitch="360"/>
        </w:sectPr>
      </w:pPr>
      <w:r>
        <w:rPr>
          <w:sz w:val="28"/>
          <w:szCs w:val="28"/>
        </w:rPr>
        <w:tab/>
      </w:r>
    </w:p>
    <w:p w:rsidR="00E86CDD" w:rsidRDefault="00E86CDD">
      <w:pPr>
        <w:pStyle w:val="affa"/>
        <w:jc w:val="both"/>
        <w:rPr>
          <w:color w:val="000000"/>
          <w:sz w:val="20"/>
          <w:szCs w:val="28"/>
        </w:rPr>
      </w:pPr>
    </w:p>
    <w:p w:rsidR="00E86CDD" w:rsidRDefault="00815D53">
      <w:pPr>
        <w:pStyle w:val="affa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0"/>
          <w:szCs w:val="28"/>
        </w:rPr>
        <w:t xml:space="preserve"> </w:t>
      </w:r>
    </w:p>
    <w:sectPr w:rsidR="00E86CDD">
      <w:pgSz w:w="11906" w:h="16838"/>
      <w:pgMar w:top="1134" w:right="567" w:bottom="1134" w:left="1418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013" w:rsidRDefault="00AB7013">
      <w:r>
        <w:separator/>
      </w:r>
    </w:p>
  </w:endnote>
  <w:endnote w:type="continuationSeparator" w:id="0">
    <w:p w:rsidR="00AB7013" w:rsidRDefault="00AB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013" w:rsidRDefault="00AB7013">
      <w:r>
        <w:separator/>
      </w:r>
    </w:p>
  </w:footnote>
  <w:footnote w:type="continuationSeparator" w:id="0">
    <w:p w:rsidR="00AB7013" w:rsidRDefault="00AB7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B4D72"/>
    <w:multiLevelType w:val="hybridMultilevel"/>
    <w:tmpl w:val="B4968B0E"/>
    <w:lvl w:ilvl="0" w:tplc="11D0C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AD0BC1E">
      <w:start w:val="1"/>
      <w:numFmt w:val="lowerLetter"/>
      <w:lvlText w:val="%2."/>
      <w:lvlJc w:val="left"/>
      <w:pPr>
        <w:ind w:left="1800" w:hanging="360"/>
      </w:pPr>
    </w:lvl>
    <w:lvl w:ilvl="2" w:tplc="442A6CB2">
      <w:start w:val="1"/>
      <w:numFmt w:val="lowerRoman"/>
      <w:lvlText w:val="%3."/>
      <w:lvlJc w:val="right"/>
      <w:pPr>
        <w:ind w:left="2520" w:hanging="180"/>
      </w:pPr>
    </w:lvl>
    <w:lvl w:ilvl="3" w:tplc="74042AD0">
      <w:start w:val="1"/>
      <w:numFmt w:val="decimal"/>
      <w:lvlText w:val="%4."/>
      <w:lvlJc w:val="left"/>
      <w:pPr>
        <w:ind w:left="3240" w:hanging="360"/>
      </w:pPr>
    </w:lvl>
    <w:lvl w:ilvl="4" w:tplc="B1C44864">
      <w:start w:val="1"/>
      <w:numFmt w:val="lowerLetter"/>
      <w:lvlText w:val="%5."/>
      <w:lvlJc w:val="left"/>
      <w:pPr>
        <w:ind w:left="3960" w:hanging="360"/>
      </w:pPr>
    </w:lvl>
    <w:lvl w:ilvl="5" w:tplc="824E6454">
      <w:start w:val="1"/>
      <w:numFmt w:val="lowerRoman"/>
      <w:lvlText w:val="%6."/>
      <w:lvlJc w:val="right"/>
      <w:pPr>
        <w:ind w:left="4680" w:hanging="180"/>
      </w:pPr>
    </w:lvl>
    <w:lvl w:ilvl="6" w:tplc="6BD64ED8">
      <w:start w:val="1"/>
      <w:numFmt w:val="decimal"/>
      <w:lvlText w:val="%7."/>
      <w:lvlJc w:val="left"/>
      <w:pPr>
        <w:ind w:left="5400" w:hanging="360"/>
      </w:pPr>
    </w:lvl>
    <w:lvl w:ilvl="7" w:tplc="33D624AA">
      <w:start w:val="1"/>
      <w:numFmt w:val="lowerLetter"/>
      <w:lvlText w:val="%8."/>
      <w:lvlJc w:val="left"/>
      <w:pPr>
        <w:ind w:left="6120" w:hanging="360"/>
      </w:pPr>
    </w:lvl>
    <w:lvl w:ilvl="8" w:tplc="D124E87C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8977B0"/>
    <w:multiLevelType w:val="hybridMultilevel"/>
    <w:tmpl w:val="D4D0CB78"/>
    <w:lvl w:ilvl="0" w:tplc="2F620C78">
      <w:start w:val="1"/>
      <w:numFmt w:val="decimal"/>
      <w:lvlText w:val="%1."/>
      <w:lvlJc w:val="left"/>
      <w:pPr>
        <w:ind w:left="102" w:hanging="850"/>
        <w:jc w:val="right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1" w:tplc="D340E9B8">
      <w:start w:val="1"/>
      <w:numFmt w:val="bullet"/>
      <w:lvlText w:val="•"/>
      <w:lvlJc w:val="left"/>
      <w:pPr>
        <w:ind w:left="6620" w:hanging="850"/>
      </w:pPr>
      <w:rPr>
        <w:rFonts w:hint="default"/>
        <w:lang w:val="ru-RU" w:eastAsia="en-US" w:bidi="ar-SA"/>
      </w:rPr>
    </w:lvl>
    <w:lvl w:ilvl="2" w:tplc="D28865A4">
      <w:start w:val="1"/>
      <w:numFmt w:val="bullet"/>
      <w:lvlText w:val="•"/>
      <w:lvlJc w:val="left"/>
      <w:pPr>
        <w:ind w:left="6947" w:hanging="850"/>
      </w:pPr>
      <w:rPr>
        <w:rFonts w:hint="default"/>
        <w:lang w:val="ru-RU" w:eastAsia="en-US" w:bidi="ar-SA"/>
      </w:rPr>
    </w:lvl>
    <w:lvl w:ilvl="3" w:tplc="CD3E6C72">
      <w:start w:val="1"/>
      <w:numFmt w:val="bullet"/>
      <w:lvlText w:val="•"/>
      <w:lvlJc w:val="left"/>
      <w:pPr>
        <w:ind w:left="7274" w:hanging="850"/>
      </w:pPr>
      <w:rPr>
        <w:rFonts w:hint="default"/>
        <w:lang w:val="ru-RU" w:eastAsia="en-US" w:bidi="ar-SA"/>
      </w:rPr>
    </w:lvl>
    <w:lvl w:ilvl="4" w:tplc="C7ACB814">
      <w:start w:val="1"/>
      <w:numFmt w:val="bullet"/>
      <w:lvlText w:val="•"/>
      <w:lvlJc w:val="left"/>
      <w:pPr>
        <w:ind w:left="7602" w:hanging="850"/>
      </w:pPr>
      <w:rPr>
        <w:rFonts w:hint="default"/>
        <w:lang w:val="ru-RU" w:eastAsia="en-US" w:bidi="ar-SA"/>
      </w:rPr>
    </w:lvl>
    <w:lvl w:ilvl="5" w:tplc="60809BC2">
      <w:start w:val="1"/>
      <w:numFmt w:val="bullet"/>
      <w:lvlText w:val="•"/>
      <w:lvlJc w:val="left"/>
      <w:pPr>
        <w:ind w:left="7929" w:hanging="850"/>
      </w:pPr>
      <w:rPr>
        <w:rFonts w:hint="default"/>
        <w:lang w:val="ru-RU" w:eastAsia="en-US" w:bidi="ar-SA"/>
      </w:rPr>
    </w:lvl>
    <w:lvl w:ilvl="6" w:tplc="E14CC9D6">
      <w:start w:val="1"/>
      <w:numFmt w:val="bullet"/>
      <w:lvlText w:val="•"/>
      <w:lvlJc w:val="left"/>
      <w:pPr>
        <w:ind w:left="8256" w:hanging="850"/>
      </w:pPr>
      <w:rPr>
        <w:rFonts w:hint="default"/>
        <w:lang w:val="ru-RU" w:eastAsia="en-US" w:bidi="ar-SA"/>
      </w:rPr>
    </w:lvl>
    <w:lvl w:ilvl="7" w:tplc="925C6BE6">
      <w:start w:val="1"/>
      <w:numFmt w:val="bullet"/>
      <w:lvlText w:val="•"/>
      <w:lvlJc w:val="left"/>
      <w:pPr>
        <w:ind w:left="8584" w:hanging="850"/>
      </w:pPr>
      <w:rPr>
        <w:rFonts w:hint="default"/>
        <w:lang w:val="ru-RU" w:eastAsia="en-US" w:bidi="ar-SA"/>
      </w:rPr>
    </w:lvl>
    <w:lvl w:ilvl="8" w:tplc="B282DA28">
      <w:start w:val="1"/>
      <w:numFmt w:val="bullet"/>
      <w:lvlText w:val="•"/>
      <w:lvlJc w:val="left"/>
      <w:pPr>
        <w:ind w:left="8911" w:hanging="850"/>
      </w:pPr>
      <w:rPr>
        <w:rFonts w:hint="default"/>
        <w:lang w:val="ru-RU" w:eastAsia="en-US" w:bidi="ar-SA"/>
      </w:rPr>
    </w:lvl>
  </w:abstractNum>
  <w:abstractNum w:abstractNumId="2">
    <w:nsid w:val="51A9792F"/>
    <w:multiLevelType w:val="hybridMultilevel"/>
    <w:tmpl w:val="8D1CF9FE"/>
    <w:lvl w:ilvl="0" w:tplc="11D0A30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8F601C4">
      <w:start w:val="1"/>
      <w:numFmt w:val="lowerLetter"/>
      <w:lvlText w:val="%2."/>
      <w:lvlJc w:val="left"/>
      <w:pPr>
        <w:ind w:left="1800" w:hanging="360"/>
      </w:pPr>
    </w:lvl>
    <w:lvl w:ilvl="2" w:tplc="1E6C826E">
      <w:start w:val="1"/>
      <w:numFmt w:val="lowerRoman"/>
      <w:lvlText w:val="%3."/>
      <w:lvlJc w:val="right"/>
      <w:pPr>
        <w:ind w:left="2520" w:hanging="180"/>
      </w:pPr>
    </w:lvl>
    <w:lvl w:ilvl="3" w:tplc="167AC7F4">
      <w:start w:val="1"/>
      <w:numFmt w:val="decimal"/>
      <w:lvlText w:val="%4."/>
      <w:lvlJc w:val="left"/>
      <w:pPr>
        <w:ind w:left="3240" w:hanging="360"/>
      </w:pPr>
    </w:lvl>
    <w:lvl w:ilvl="4" w:tplc="7EDE6F90">
      <w:start w:val="1"/>
      <w:numFmt w:val="lowerLetter"/>
      <w:lvlText w:val="%5."/>
      <w:lvlJc w:val="left"/>
      <w:pPr>
        <w:ind w:left="3960" w:hanging="360"/>
      </w:pPr>
    </w:lvl>
    <w:lvl w:ilvl="5" w:tplc="8586FA48">
      <w:start w:val="1"/>
      <w:numFmt w:val="lowerRoman"/>
      <w:lvlText w:val="%6."/>
      <w:lvlJc w:val="right"/>
      <w:pPr>
        <w:ind w:left="4680" w:hanging="180"/>
      </w:pPr>
    </w:lvl>
    <w:lvl w:ilvl="6" w:tplc="2870CC94">
      <w:start w:val="1"/>
      <w:numFmt w:val="decimal"/>
      <w:lvlText w:val="%7."/>
      <w:lvlJc w:val="left"/>
      <w:pPr>
        <w:ind w:left="5400" w:hanging="360"/>
      </w:pPr>
    </w:lvl>
    <w:lvl w:ilvl="7" w:tplc="F9C0C1C4">
      <w:start w:val="1"/>
      <w:numFmt w:val="lowerLetter"/>
      <w:lvlText w:val="%8."/>
      <w:lvlJc w:val="left"/>
      <w:pPr>
        <w:ind w:left="6120" w:hanging="360"/>
      </w:pPr>
    </w:lvl>
    <w:lvl w:ilvl="8" w:tplc="3202EE8E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1146DF"/>
    <w:multiLevelType w:val="hybridMultilevel"/>
    <w:tmpl w:val="44AC0892"/>
    <w:lvl w:ilvl="0" w:tplc="0832E8F6">
      <w:start w:val="1"/>
      <w:numFmt w:val="decimal"/>
      <w:lvlText w:val="%1)"/>
      <w:lvlJc w:val="left"/>
      <w:pPr>
        <w:ind w:left="1054" w:hanging="360"/>
      </w:pPr>
    </w:lvl>
    <w:lvl w:ilvl="1" w:tplc="E826BDFC">
      <w:start w:val="1"/>
      <w:numFmt w:val="lowerLetter"/>
      <w:lvlText w:val="%2."/>
      <w:lvlJc w:val="left"/>
      <w:pPr>
        <w:ind w:left="1774" w:hanging="360"/>
      </w:pPr>
    </w:lvl>
    <w:lvl w:ilvl="2" w:tplc="1924FCA4">
      <w:start w:val="1"/>
      <w:numFmt w:val="lowerRoman"/>
      <w:lvlText w:val="%3."/>
      <w:lvlJc w:val="right"/>
      <w:pPr>
        <w:ind w:left="2494" w:hanging="180"/>
      </w:pPr>
    </w:lvl>
    <w:lvl w:ilvl="3" w:tplc="B36837A0">
      <w:start w:val="1"/>
      <w:numFmt w:val="decimal"/>
      <w:lvlText w:val="%4."/>
      <w:lvlJc w:val="left"/>
      <w:pPr>
        <w:ind w:left="3214" w:hanging="360"/>
      </w:pPr>
    </w:lvl>
    <w:lvl w:ilvl="4" w:tplc="6AFA8C72">
      <w:start w:val="1"/>
      <w:numFmt w:val="lowerLetter"/>
      <w:lvlText w:val="%5."/>
      <w:lvlJc w:val="left"/>
      <w:pPr>
        <w:ind w:left="3934" w:hanging="360"/>
      </w:pPr>
    </w:lvl>
    <w:lvl w:ilvl="5" w:tplc="61FC7C46">
      <w:start w:val="1"/>
      <w:numFmt w:val="lowerRoman"/>
      <w:lvlText w:val="%6."/>
      <w:lvlJc w:val="right"/>
      <w:pPr>
        <w:ind w:left="4654" w:hanging="180"/>
      </w:pPr>
    </w:lvl>
    <w:lvl w:ilvl="6" w:tplc="FEA22C4A">
      <w:start w:val="1"/>
      <w:numFmt w:val="decimal"/>
      <w:lvlText w:val="%7."/>
      <w:lvlJc w:val="left"/>
      <w:pPr>
        <w:ind w:left="5374" w:hanging="360"/>
      </w:pPr>
    </w:lvl>
    <w:lvl w:ilvl="7" w:tplc="5C7A16E6">
      <w:start w:val="1"/>
      <w:numFmt w:val="lowerLetter"/>
      <w:lvlText w:val="%8."/>
      <w:lvlJc w:val="left"/>
      <w:pPr>
        <w:ind w:left="6094" w:hanging="360"/>
      </w:pPr>
    </w:lvl>
    <w:lvl w:ilvl="8" w:tplc="E57EB016">
      <w:start w:val="1"/>
      <w:numFmt w:val="lowerRoman"/>
      <w:lvlText w:val="%9."/>
      <w:lvlJc w:val="right"/>
      <w:pPr>
        <w:ind w:left="6814" w:hanging="180"/>
      </w:pPr>
    </w:lvl>
  </w:abstractNum>
  <w:abstractNum w:abstractNumId="4">
    <w:nsid w:val="5F505A19"/>
    <w:multiLevelType w:val="hybridMultilevel"/>
    <w:tmpl w:val="5F884F26"/>
    <w:lvl w:ilvl="0" w:tplc="CCB83A2A">
      <w:start w:val="1"/>
      <w:numFmt w:val="none"/>
      <w:suff w:val="nothing"/>
      <w:lvlText w:val=""/>
      <w:lvlJc w:val="left"/>
      <w:pPr>
        <w:ind w:left="0" w:firstLine="0"/>
      </w:pPr>
    </w:lvl>
    <w:lvl w:ilvl="1" w:tplc="A6825790">
      <w:start w:val="1"/>
      <w:numFmt w:val="none"/>
      <w:suff w:val="nothing"/>
      <w:lvlText w:val=""/>
      <w:lvlJc w:val="left"/>
      <w:pPr>
        <w:ind w:left="0" w:firstLine="0"/>
      </w:pPr>
    </w:lvl>
    <w:lvl w:ilvl="2" w:tplc="88F6DEF8">
      <w:start w:val="1"/>
      <w:numFmt w:val="none"/>
      <w:suff w:val="nothing"/>
      <w:lvlText w:val=""/>
      <w:lvlJc w:val="left"/>
      <w:pPr>
        <w:ind w:left="0" w:firstLine="0"/>
      </w:pPr>
    </w:lvl>
    <w:lvl w:ilvl="3" w:tplc="5A421E32">
      <w:start w:val="1"/>
      <w:numFmt w:val="none"/>
      <w:suff w:val="nothing"/>
      <w:lvlText w:val=""/>
      <w:lvlJc w:val="left"/>
      <w:pPr>
        <w:ind w:left="0" w:firstLine="0"/>
      </w:pPr>
    </w:lvl>
    <w:lvl w:ilvl="4" w:tplc="D81C5604">
      <w:start w:val="1"/>
      <w:numFmt w:val="none"/>
      <w:suff w:val="nothing"/>
      <w:lvlText w:val=""/>
      <w:lvlJc w:val="left"/>
      <w:pPr>
        <w:ind w:left="0" w:firstLine="0"/>
      </w:pPr>
    </w:lvl>
    <w:lvl w:ilvl="5" w:tplc="4F8C1612">
      <w:start w:val="1"/>
      <w:numFmt w:val="none"/>
      <w:suff w:val="nothing"/>
      <w:lvlText w:val=""/>
      <w:lvlJc w:val="left"/>
      <w:pPr>
        <w:ind w:left="0" w:firstLine="0"/>
      </w:pPr>
    </w:lvl>
    <w:lvl w:ilvl="6" w:tplc="0D3E535C">
      <w:start w:val="1"/>
      <w:numFmt w:val="none"/>
      <w:suff w:val="nothing"/>
      <w:lvlText w:val=""/>
      <w:lvlJc w:val="left"/>
      <w:pPr>
        <w:ind w:left="0" w:firstLine="0"/>
      </w:pPr>
    </w:lvl>
    <w:lvl w:ilvl="7" w:tplc="7E0E68D2">
      <w:start w:val="1"/>
      <w:numFmt w:val="none"/>
      <w:suff w:val="nothing"/>
      <w:lvlText w:val=""/>
      <w:lvlJc w:val="left"/>
      <w:pPr>
        <w:ind w:left="0" w:firstLine="0"/>
      </w:pPr>
    </w:lvl>
    <w:lvl w:ilvl="8" w:tplc="AA8C5584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4756E2D"/>
    <w:multiLevelType w:val="hybridMultilevel"/>
    <w:tmpl w:val="257E9F54"/>
    <w:lvl w:ilvl="0" w:tplc="B552903C">
      <w:start w:val="1"/>
      <w:numFmt w:val="decimal"/>
      <w:lvlText w:val="%1)"/>
      <w:lvlJc w:val="left"/>
      <w:pPr>
        <w:ind w:left="6456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DD"/>
    <w:rsid w:val="00181598"/>
    <w:rsid w:val="001D5D84"/>
    <w:rsid w:val="002223B7"/>
    <w:rsid w:val="00266630"/>
    <w:rsid w:val="00317AF1"/>
    <w:rsid w:val="00355E3F"/>
    <w:rsid w:val="003E4CA3"/>
    <w:rsid w:val="0055418F"/>
    <w:rsid w:val="00582A10"/>
    <w:rsid w:val="00612F5E"/>
    <w:rsid w:val="006B3C45"/>
    <w:rsid w:val="00741560"/>
    <w:rsid w:val="007D433D"/>
    <w:rsid w:val="00815D53"/>
    <w:rsid w:val="0094482A"/>
    <w:rsid w:val="009707F1"/>
    <w:rsid w:val="00A76310"/>
    <w:rsid w:val="00A9596A"/>
    <w:rsid w:val="00AB7013"/>
    <w:rsid w:val="00B92320"/>
    <w:rsid w:val="00BF4DEC"/>
    <w:rsid w:val="00CD01B3"/>
    <w:rsid w:val="00D7019B"/>
    <w:rsid w:val="00DC0E48"/>
    <w:rsid w:val="00E86CDD"/>
    <w:rsid w:val="00EB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478B7-8DC2-478A-AE46-6FC0CA21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1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a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14">
    <w:name w:val="Текст сноски Знак1"/>
    <w:link w:val="ab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25">
    <w:name w:val="Основной текст 2 Знак"/>
    <w:link w:val="26"/>
    <w:qFormat/>
    <w:rPr>
      <w:lang w:eastAsia="ru-RU"/>
    </w:rPr>
  </w:style>
  <w:style w:type="character" w:customStyle="1" w:styleId="210">
    <w:name w:val="Основной текст 2 Знак1"/>
    <w:basedOn w:val="a0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f3">
    <w:name w:val="Текст примечания Знак"/>
    <w:basedOn w:val="a0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Pr>
      <w:color w:val="0000FF"/>
      <w:u w:val="single"/>
    </w:rPr>
  </w:style>
  <w:style w:type="character" w:customStyle="1" w:styleId="HTML">
    <w:name w:val="Стандартный HTML Знак"/>
    <w:basedOn w:val="a0"/>
    <w:uiPriority w:val="99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qFormat/>
  </w:style>
  <w:style w:type="character" w:styleId="af4">
    <w:name w:val="Emphasis"/>
    <w:basedOn w:val="a0"/>
    <w:uiPriority w:val="20"/>
    <w:qFormat/>
    <w:rPr>
      <w:i/>
      <w:iCs/>
    </w:rPr>
  </w:style>
  <w:style w:type="character" w:customStyle="1" w:styleId="af5">
    <w:name w:val="Верхний колонтитул Знак"/>
    <w:basedOn w:val="a0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uiPriority w:val="99"/>
    <w:semiHidden/>
    <w:unhideWhenUsed/>
    <w:qFormat/>
  </w:style>
  <w:style w:type="character" w:customStyle="1" w:styleId="16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f8">
    <w:name w:val="Текст сноски Знак"/>
    <w:basedOn w:val="a0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Pr>
      <w:vertAlign w:val="superscript"/>
    </w:rPr>
  </w:style>
  <w:style w:type="character" w:customStyle="1" w:styleId="highlightsearch">
    <w:name w:val="highlightsearch"/>
    <w:basedOn w:val="a0"/>
    <w:qFormat/>
  </w:style>
  <w:style w:type="character" w:customStyle="1" w:styleId="afa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b">
    <w:name w:val="Тема примечания Знак"/>
    <w:basedOn w:val="af3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c">
    <w:name w:val="Символ сноски"/>
    <w:qFormat/>
  </w:style>
  <w:style w:type="character" w:customStyle="1" w:styleId="afd">
    <w:name w:val="Привязка концевой сноски"/>
    <w:rPr>
      <w:vertAlign w:val="superscript"/>
    </w:rPr>
  </w:style>
  <w:style w:type="character" w:customStyle="1" w:styleId="afe">
    <w:name w:val="Символ концевой сноски"/>
    <w:qFormat/>
  </w:style>
  <w:style w:type="paragraph" w:customStyle="1" w:styleId="17">
    <w:name w:val="Заголовок1"/>
    <w:basedOn w:val="a"/>
    <w:next w:val="aff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f">
    <w:name w:val="Body Text"/>
    <w:basedOn w:val="a"/>
    <w:uiPriority w:val="1"/>
    <w:qFormat/>
    <w:pPr>
      <w:spacing w:after="140" w:line="276" w:lineRule="auto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f2">
    <w:name w:val="index heading"/>
    <w:basedOn w:val="a"/>
    <w:qFormat/>
    <w:pPr>
      <w:suppressLineNumbers/>
    </w:pPr>
    <w:rPr>
      <w:rFonts w:cs="Mangal"/>
    </w:rPr>
  </w:style>
  <w:style w:type="paragraph" w:styleId="26">
    <w:name w:val="Body Text 2"/>
    <w:basedOn w:val="a"/>
    <w:link w:val="25"/>
    <w:qFormat/>
    <w:pPr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16">
    <w:name w:val="s_16"/>
    <w:basedOn w:val="a"/>
    <w:qFormat/>
    <w:pPr>
      <w:spacing w:beforeAutospacing="1" w:afterAutospacing="1"/>
    </w:pPr>
  </w:style>
  <w:style w:type="paragraph" w:customStyle="1" w:styleId="s1">
    <w:name w:val="s_1"/>
    <w:basedOn w:val="a"/>
    <w:qFormat/>
    <w:pPr>
      <w:spacing w:beforeAutospacing="1" w:afterAutospacing="1"/>
    </w:pPr>
  </w:style>
  <w:style w:type="paragraph" w:customStyle="1" w:styleId="TableParagraph">
    <w:name w:val="Table Paragraph"/>
    <w:basedOn w:val="a"/>
    <w:uiPriority w:val="1"/>
    <w:qFormat/>
    <w:pPr>
      <w:widowControl w:val="0"/>
      <w:spacing w:line="100" w:lineRule="atLeast"/>
    </w:pPr>
    <w:rPr>
      <w:sz w:val="22"/>
      <w:szCs w:val="22"/>
      <w:lang w:eastAsia="ar-SA"/>
    </w:rPr>
  </w:style>
  <w:style w:type="paragraph" w:styleId="aff3">
    <w:name w:val="annotation text"/>
    <w:basedOn w:val="a"/>
    <w:uiPriority w:val="99"/>
    <w:semiHidden/>
    <w:unhideWhenUsed/>
    <w:qFormat/>
    <w:rPr>
      <w:sz w:val="20"/>
      <w:szCs w:val="20"/>
    </w:rPr>
  </w:style>
  <w:style w:type="paragraph" w:styleId="aff4">
    <w:name w:val="List Paragraph"/>
    <w:basedOn w:val="a"/>
    <w:uiPriority w:val="1"/>
    <w:qFormat/>
    <w:pPr>
      <w:ind w:left="720"/>
      <w:contextualSpacing/>
    </w:pPr>
  </w:style>
  <w:style w:type="paragraph" w:styleId="HTML0">
    <w:name w:val="HTML Preformatted"/>
    <w:basedOn w:val="a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mpty">
    <w:name w:val="empty"/>
    <w:basedOn w:val="a"/>
    <w:qFormat/>
    <w:pPr>
      <w:spacing w:beforeAutospacing="1" w:afterAutospacing="1"/>
    </w:pPr>
  </w:style>
  <w:style w:type="paragraph" w:customStyle="1" w:styleId="s91">
    <w:name w:val="s_91"/>
    <w:basedOn w:val="a"/>
    <w:qFormat/>
    <w:pPr>
      <w:spacing w:beforeAutospacing="1" w:afterAutospacing="1"/>
    </w:pPr>
  </w:style>
  <w:style w:type="paragraph" w:customStyle="1" w:styleId="indent1">
    <w:name w:val="indent_1"/>
    <w:basedOn w:val="a"/>
    <w:qFormat/>
    <w:pPr>
      <w:spacing w:beforeAutospacing="1" w:afterAutospacing="1"/>
    </w:pPr>
  </w:style>
  <w:style w:type="paragraph" w:customStyle="1" w:styleId="s3">
    <w:name w:val="s_3"/>
    <w:basedOn w:val="a"/>
    <w:qFormat/>
    <w:pPr>
      <w:spacing w:beforeAutospacing="1" w:afterAutospacing="1"/>
    </w:pPr>
  </w:style>
  <w:style w:type="paragraph" w:styleId="a9">
    <w:name w:val="header"/>
    <w:basedOn w:val="a"/>
    <w:link w:val="11"/>
    <w:uiPriority w:val="99"/>
    <w:unhideWhenUsed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12"/>
    <w:uiPriority w:val="99"/>
    <w:unhideWhenUsed/>
    <w:pPr>
      <w:tabs>
        <w:tab w:val="center" w:pos="4677"/>
        <w:tab w:val="right" w:pos="9355"/>
      </w:tabs>
    </w:pPr>
  </w:style>
  <w:style w:type="paragraph" w:styleId="ab">
    <w:name w:val="footnote text"/>
    <w:basedOn w:val="a"/>
    <w:link w:val="14"/>
    <w:uiPriority w:val="99"/>
    <w:semiHidden/>
    <w:unhideWhenUsed/>
    <w:rPr>
      <w:sz w:val="20"/>
      <w:szCs w:val="20"/>
    </w:rPr>
  </w:style>
  <w:style w:type="paragraph" w:styleId="aff5">
    <w:name w:val="Balloon Text"/>
    <w:basedOn w:val="a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ff6">
    <w:name w:val="annotation subject"/>
    <w:basedOn w:val="aff3"/>
    <w:uiPriority w:val="99"/>
    <w:semiHidden/>
    <w:unhideWhenUsed/>
    <w:qFormat/>
    <w:rPr>
      <w:b/>
      <w:bCs/>
    </w:rPr>
  </w:style>
  <w:style w:type="table" w:styleId="aff7">
    <w:name w:val="Table Grid"/>
    <w:basedOn w:val="a1"/>
    <w:uiPriority w:val="59"/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7">
    <w:name w:val="Body Text Indent 2"/>
    <w:basedOn w:val="a"/>
    <w:link w:val="28"/>
    <w:uiPriority w:val="99"/>
    <w:unhideWhenUsed/>
    <w:pPr>
      <w:spacing w:after="120" w:line="480" w:lineRule="auto"/>
      <w:ind w:left="283"/>
    </w:pPr>
    <w:rPr>
      <w:sz w:val="20"/>
      <w:szCs w:val="20"/>
    </w:rPr>
  </w:style>
  <w:style w:type="character" w:customStyle="1" w:styleId="28">
    <w:name w:val="Основной текст с отступом 2 Знак"/>
    <w:basedOn w:val="a0"/>
    <w:link w:val="27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Hyperlink"/>
    <w:uiPriority w:val="99"/>
    <w:unhideWhenUsed/>
    <w:rPr>
      <w:color w:val="0000FF"/>
      <w:u w:val="single"/>
    </w:rPr>
  </w:style>
  <w:style w:type="table" w:customStyle="1" w:styleId="18">
    <w:name w:val="Сетка таблицы1"/>
    <w:basedOn w:val="a1"/>
    <w:next w:val="aff7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ff9">
    <w:name w:val="Strong"/>
    <w:basedOn w:val="a0"/>
    <w:uiPriority w:val="22"/>
    <w:qFormat/>
    <w:rPr>
      <w:b/>
      <w:bCs/>
    </w:rPr>
  </w:style>
  <w:style w:type="paragraph" w:styleId="affa">
    <w:name w:val="Normal (Web)"/>
    <w:basedOn w:val="a"/>
    <w:uiPriority w:val="99"/>
    <w:unhideWhenUsed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pPr>
      <w:widowControl w:val="0"/>
    </w:pPr>
    <w:rPr>
      <w:rFonts w:ascii="Calibri" w:eastAsia="Times New Roman" w:hAnsi="Calibri" w:cs="Calibri"/>
      <w:b/>
      <w:szCs w:val="20"/>
      <w:lang w:eastAsia="zh-CN"/>
    </w:rPr>
  </w:style>
  <w:style w:type="paragraph" w:styleId="affb">
    <w:name w:val="No Spacing"/>
    <w:uiPriority w:val="1"/>
    <w:qFormat/>
    <w:rPr>
      <w:rFonts w:ascii="Calibri" w:eastAsia="Calibri" w:hAnsi="Calibri" w:cs="Times New Roman"/>
    </w:rPr>
  </w:style>
  <w:style w:type="paragraph" w:customStyle="1" w:styleId="ConsPlusNonformat">
    <w:name w:val="ConsPlusNonformat"/>
    <w:rsid w:val="00317AF1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045&amp;date=28.10.2019&amp;dst=100010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11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2022-02-25T08:05:00Z</dcterms:created>
  <dcterms:modified xsi:type="dcterms:W3CDTF">2022-03-01T09:18:00Z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